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6132" w14:textId="68FCE181" w:rsidR="00EB0237" w:rsidRPr="004443F7" w:rsidRDefault="004443F7" w:rsidP="00AE0560">
      <w:pPr>
        <w:pStyle w:val="Heading1"/>
        <w:jc w:val="center"/>
      </w:pPr>
      <w:r w:rsidRPr="004443F7">
        <w:t>Mercian Collaboration Conference 2022</w:t>
      </w:r>
      <w:r w:rsidR="00AE0560">
        <w:t xml:space="preserve"> hosted at Cranfield University Studio</w:t>
      </w:r>
    </w:p>
    <w:p w14:paraId="746F8A21" w14:textId="66D72C94" w:rsidR="004443F7" w:rsidRDefault="001A7AAA">
      <w:pPr>
        <w:rPr>
          <w:b/>
          <w:bCs/>
        </w:rPr>
      </w:pPr>
      <w:r>
        <w:rPr>
          <w:b/>
          <w:bCs/>
        </w:rPr>
        <w:t>T</w:t>
      </w:r>
      <w:r w:rsidR="004443F7" w:rsidRPr="004443F7">
        <w:rPr>
          <w:b/>
          <w:bCs/>
        </w:rPr>
        <w:t>imetable</w:t>
      </w:r>
    </w:p>
    <w:p w14:paraId="3D7A460B" w14:textId="0A891DA8" w:rsidR="004443F7" w:rsidRDefault="004443F7">
      <w:pPr>
        <w:rPr>
          <w:b/>
          <w:bCs/>
        </w:rPr>
      </w:pPr>
      <w:r>
        <w:rPr>
          <w:b/>
          <w:bCs/>
        </w:rPr>
        <w:t>Day One 12.00 - 16.00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43F7" w14:paraId="59FD5CCA" w14:textId="77777777" w:rsidTr="004443F7">
        <w:tc>
          <w:tcPr>
            <w:tcW w:w="3005" w:type="dxa"/>
          </w:tcPr>
          <w:p w14:paraId="4FA18774" w14:textId="345131B2" w:rsidR="004443F7" w:rsidRDefault="004443F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005" w:type="dxa"/>
          </w:tcPr>
          <w:p w14:paraId="02D6403D" w14:textId="4D20D0E3" w:rsidR="004443F7" w:rsidRDefault="004443F7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3006" w:type="dxa"/>
          </w:tcPr>
          <w:p w14:paraId="706B287E" w14:textId="7079416F" w:rsidR="004443F7" w:rsidRDefault="004443F7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E0560" w14:paraId="200B871C" w14:textId="77777777" w:rsidTr="00B75F01">
        <w:tc>
          <w:tcPr>
            <w:tcW w:w="3005" w:type="dxa"/>
            <w:shd w:val="clear" w:color="auto" w:fill="C5E0B3" w:themeFill="accent6" w:themeFillTint="66"/>
          </w:tcPr>
          <w:p w14:paraId="67DD9B41" w14:textId="51010A10" w:rsidR="00AE0560" w:rsidRPr="004443F7" w:rsidRDefault="00AE0560">
            <w:r>
              <w:t>12.00 – 12.10</w:t>
            </w:r>
          </w:p>
        </w:tc>
        <w:tc>
          <w:tcPr>
            <w:tcW w:w="6011" w:type="dxa"/>
            <w:gridSpan w:val="2"/>
            <w:shd w:val="clear" w:color="auto" w:fill="C5E0B3" w:themeFill="accent6" w:themeFillTint="66"/>
          </w:tcPr>
          <w:p w14:paraId="1606154D" w14:textId="5E427A16" w:rsidR="00AE0560" w:rsidRPr="00AE0560" w:rsidRDefault="00AE0560" w:rsidP="00AE0560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Welcome to Conference</w:t>
            </w:r>
          </w:p>
          <w:p w14:paraId="1DF3763B" w14:textId="123B8F14" w:rsidR="00AE0560" w:rsidRPr="00AE0560" w:rsidRDefault="00AE0560" w:rsidP="00AE0560">
            <w:pPr>
              <w:jc w:val="center"/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 xml:space="preserve">Chris Porter- Mercian Chair </w:t>
            </w:r>
          </w:p>
        </w:tc>
      </w:tr>
      <w:tr w:rsidR="00AE0560" w14:paraId="5695BB48" w14:textId="77777777" w:rsidTr="003926CB">
        <w:tc>
          <w:tcPr>
            <w:tcW w:w="3005" w:type="dxa"/>
            <w:shd w:val="clear" w:color="auto" w:fill="C5E0B3" w:themeFill="accent6" w:themeFillTint="66"/>
          </w:tcPr>
          <w:p w14:paraId="64EF979D" w14:textId="330952FE" w:rsidR="00AE0560" w:rsidRDefault="00AE0560">
            <w:r>
              <w:t>12:10 - 12:20</w:t>
            </w:r>
          </w:p>
        </w:tc>
        <w:tc>
          <w:tcPr>
            <w:tcW w:w="6011" w:type="dxa"/>
            <w:gridSpan w:val="2"/>
            <w:shd w:val="clear" w:color="auto" w:fill="C5E0B3" w:themeFill="accent6" w:themeFillTint="66"/>
          </w:tcPr>
          <w:p w14:paraId="3FF5EB4A" w14:textId="3E12B3DA" w:rsidR="00AE0560" w:rsidRPr="00AE0560" w:rsidRDefault="00AE0560" w:rsidP="00AE0560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Welcome to Cranfield Studio</w:t>
            </w:r>
          </w:p>
          <w:p w14:paraId="2E037B16" w14:textId="5348E6C0" w:rsidR="00AE0560" w:rsidRPr="00AE0560" w:rsidRDefault="00AE0560" w:rsidP="00AE0560">
            <w:pPr>
              <w:jc w:val="center"/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Tim Wales – Cranfield University Librarian</w:t>
            </w:r>
          </w:p>
        </w:tc>
      </w:tr>
      <w:tr w:rsidR="00AE0560" w14:paraId="39ADBDA0" w14:textId="77777777" w:rsidTr="005D69DA">
        <w:tc>
          <w:tcPr>
            <w:tcW w:w="3005" w:type="dxa"/>
            <w:shd w:val="clear" w:color="auto" w:fill="BDD6EE" w:themeFill="accent5" w:themeFillTint="66"/>
          </w:tcPr>
          <w:p w14:paraId="754AF032" w14:textId="62E7BCA4" w:rsidR="00AE0560" w:rsidRPr="004443F7" w:rsidRDefault="00AE0560">
            <w:r w:rsidRPr="004443F7">
              <w:t>12</w:t>
            </w:r>
            <w:r>
              <w:t>:20 – 13:</w:t>
            </w:r>
            <w:r w:rsidR="00291281">
              <w:t>1</w:t>
            </w:r>
            <w:r>
              <w:t>5</w:t>
            </w:r>
          </w:p>
        </w:tc>
        <w:tc>
          <w:tcPr>
            <w:tcW w:w="6011" w:type="dxa"/>
            <w:gridSpan w:val="2"/>
            <w:shd w:val="clear" w:color="auto" w:fill="BDD6EE" w:themeFill="accent5" w:themeFillTint="66"/>
          </w:tcPr>
          <w:p w14:paraId="5348A92A" w14:textId="22F923B2" w:rsidR="00AE0560" w:rsidRPr="00AE0560" w:rsidRDefault="00AE0560" w:rsidP="00AE0560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Keynote</w:t>
            </w:r>
          </w:p>
          <w:p w14:paraId="758991DD" w14:textId="1214CEB5" w:rsidR="00AE0560" w:rsidRPr="00AE0560" w:rsidRDefault="00AE0560" w:rsidP="00AE0560">
            <w:pPr>
              <w:jc w:val="center"/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 xml:space="preserve">Ant Brewton- Associate Director at Bodleian Libraires </w:t>
            </w:r>
          </w:p>
        </w:tc>
      </w:tr>
      <w:tr w:rsidR="00742253" w14:paraId="2D176E76" w14:textId="77777777" w:rsidTr="00404633">
        <w:tc>
          <w:tcPr>
            <w:tcW w:w="3005" w:type="dxa"/>
            <w:shd w:val="clear" w:color="auto" w:fill="FFE599" w:themeFill="accent4" w:themeFillTint="66"/>
          </w:tcPr>
          <w:p w14:paraId="2C02843D" w14:textId="7AB9B716" w:rsidR="00742253" w:rsidRPr="004443F7" w:rsidRDefault="00742253">
            <w:r>
              <w:t>13.15 – 13.25</w:t>
            </w:r>
          </w:p>
        </w:tc>
        <w:tc>
          <w:tcPr>
            <w:tcW w:w="6011" w:type="dxa"/>
            <w:gridSpan w:val="2"/>
            <w:shd w:val="clear" w:color="auto" w:fill="FFE599" w:themeFill="accent4" w:themeFillTint="66"/>
          </w:tcPr>
          <w:p w14:paraId="3562C59C" w14:textId="5A4DE7E2" w:rsidR="00742253" w:rsidRPr="00291281" w:rsidRDefault="00AE0560" w:rsidP="00291281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 xml:space="preserve">Short Break </w:t>
            </w:r>
          </w:p>
          <w:p w14:paraId="1A684478" w14:textId="77E8B488" w:rsidR="00AE0560" w:rsidRPr="00AE0560" w:rsidRDefault="00AE0560" w:rsidP="009C7E9E">
            <w:pPr>
              <w:jc w:val="center"/>
              <w:rPr>
                <w:sz w:val="18"/>
                <w:szCs w:val="18"/>
              </w:rPr>
            </w:pPr>
          </w:p>
        </w:tc>
      </w:tr>
      <w:tr w:rsidR="009247EA" w14:paraId="116B9594" w14:textId="77777777" w:rsidTr="00022E81">
        <w:trPr>
          <w:trHeight w:val="90"/>
        </w:trPr>
        <w:tc>
          <w:tcPr>
            <w:tcW w:w="3005" w:type="dxa"/>
            <w:shd w:val="clear" w:color="auto" w:fill="FCBAF6"/>
          </w:tcPr>
          <w:p w14:paraId="3FE774CC" w14:textId="77777777" w:rsidR="009247EA" w:rsidRDefault="009247EA"/>
        </w:tc>
        <w:tc>
          <w:tcPr>
            <w:tcW w:w="6011" w:type="dxa"/>
            <w:gridSpan w:val="2"/>
            <w:shd w:val="clear" w:color="auto" w:fill="FCBAF6"/>
          </w:tcPr>
          <w:p w14:paraId="060BE562" w14:textId="7BA2B013" w:rsidR="009247EA" w:rsidRPr="00097200" w:rsidRDefault="005E60BC">
            <w:pPr>
              <w:rPr>
                <w:b/>
                <w:bCs/>
              </w:rPr>
            </w:pPr>
            <w:r>
              <w:rPr>
                <w:b/>
                <w:bCs/>
              </w:rPr>
              <w:t>Breakout sessions 1</w:t>
            </w:r>
          </w:p>
        </w:tc>
      </w:tr>
      <w:tr w:rsidR="0000433B" w14:paraId="640B2E59" w14:textId="77777777" w:rsidTr="00097200">
        <w:trPr>
          <w:trHeight w:val="90"/>
        </w:trPr>
        <w:tc>
          <w:tcPr>
            <w:tcW w:w="3005" w:type="dxa"/>
            <w:vMerge w:val="restart"/>
            <w:shd w:val="clear" w:color="auto" w:fill="FCBAF6"/>
          </w:tcPr>
          <w:p w14:paraId="76F5678D" w14:textId="00969417" w:rsidR="0000433B" w:rsidRPr="004443F7" w:rsidRDefault="0000433B">
            <w:r>
              <w:t>13.25 – 14.</w:t>
            </w:r>
            <w:r w:rsidR="00742253">
              <w:t>1</w:t>
            </w:r>
            <w:r>
              <w:t>0</w:t>
            </w:r>
          </w:p>
        </w:tc>
        <w:tc>
          <w:tcPr>
            <w:tcW w:w="3005" w:type="dxa"/>
            <w:shd w:val="clear" w:color="auto" w:fill="C45911" w:themeFill="accent2" w:themeFillShade="BF"/>
          </w:tcPr>
          <w:p w14:paraId="6232EFEB" w14:textId="77777777" w:rsidR="00AE0560" w:rsidRDefault="00AE0560" w:rsidP="003735AB">
            <w:pPr>
              <w:rPr>
                <w:b/>
                <w:bCs/>
              </w:rPr>
            </w:pPr>
          </w:p>
          <w:p w14:paraId="4E7CBDBF" w14:textId="54ABE9BE" w:rsidR="003735AB" w:rsidRDefault="0000433B" w:rsidP="003735AB">
            <w:r w:rsidRPr="00AE0560">
              <w:rPr>
                <w:b/>
                <w:bCs/>
              </w:rPr>
              <w:t>Piloting Carer Passports</w:t>
            </w:r>
            <w:r>
              <w:t xml:space="preserve"> </w:t>
            </w:r>
            <w:r w:rsidR="003735AB">
              <w:t>(15mins)</w:t>
            </w:r>
          </w:p>
          <w:p w14:paraId="5EB50441" w14:textId="77777777" w:rsidR="003735AB" w:rsidRDefault="003735AB" w:rsidP="003735AB">
            <w:pPr>
              <w:rPr>
                <w:sz w:val="20"/>
                <w:szCs w:val="20"/>
              </w:rPr>
            </w:pPr>
          </w:p>
          <w:p w14:paraId="4A2C67BF" w14:textId="2288370F" w:rsidR="003735AB" w:rsidRPr="00AE0560" w:rsidRDefault="003735AB" w:rsidP="003735AB">
            <w:pPr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Hilary Johnson</w:t>
            </w:r>
          </w:p>
          <w:p w14:paraId="3C0AF3CE" w14:textId="77777777" w:rsidR="0000433B" w:rsidRPr="00AE0560" w:rsidRDefault="003735AB">
            <w:pPr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 xml:space="preserve">Open University </w:t>
            </w:r>
          </w:p>
          <w:p w14:paraId="3F927F63" w14:textId="7456ABD5" w:rsidR="003735AB" w:rsidRPr="004443F7" w:rsidRDefault="003735AB"/>
        </w:tc>
        <w:tc>
          <w:tcPr>
            <w:tcW w:w="3006" w:type="dxa"/>
            <w:vMerge w:val="restart"/>
            <w:shd w:val="clear" w:color="auto" w:fill="BF8F00" w:themeFill="accent4" w:themeFillShade="BF"/>
          </w:tcPr>
          <w:p w14:paraId="0EC8B287" w14:textId="6A83BA7B" w:rsidR="00097200" w:rsidRPr="004443F7" w:rsidRDefault="00A66634" w:rsidP="00097200">
            <w:r>
              <w:t xml:space="preserve"> </w:t>
            </w:r>
          </w:p>
          <w:p w14:paraId="1EB2355B" w14:textId="3E7975E0" w:rsidR="00C471BB" w:rsidRPr="00AE0560" w:rsidRDefault="00C471BB">
            <w:pPr>
              <w:rPr>
                <w:b/>
                <w:bCs/>
              </w:rPr>
            </w:pPr>
            <w:r w:rsidRPr="00AE0560">
              <w:rPr>
                <w:b/>
                <w:bCs/>
              </w:rPr>
              <w:t xml:space="preserve">Improving Student Outcomes with </w:t>
            </w:r>
            <w:proofErr w:type="spellStart"/>
            <w:r w:rsidRPr="00AE0560">
              <w:rPr>
                <w:b/>
                <w:bCs/>
              </w:rPr>
              <w:t>BibliU</w:t>
            </w:r>
            <w:proofErr w:type="spellEnd"/>
            <w:r w:rsidRPr="00AE0560">
              <w:rPr>
                <w:b/>
                <w:bCs/>
              </w:rPr>
              <w:t xml:space="preserve"> - a Campus-Wide Case Study from Coventry University</w:t>
            </w:r>
          </w:p>
          <w:p w14:paraId="2EA67ED5" w14:textId="77777777" w:rsidR="00C471BB" w:rsidRDefault="00C471BB">
            <w:r>
              <w:t>(45Mins)</w:t>
            </w:r>
          </w:p>
          <w:p w14:paraId="29F47BF2" w14:textId="472ABA11" w:rsidR="00C471BB" w:rsidRDefault="00C471BB"/>
          <w:p w14:paraId="4D30FED5" w14:textId="6BAD175B" w:rsidR="00C471BB" w:rsidRDefault="00C471BB"/>
          <w:p w14:paraId="48015FCD" w14:textId="2901A090" w:rsidR="00C471BB" w:rsidRPr="00AE0560" w:rsidRDefault="00C471BB">
            <w:pPr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David Sherwood</w:t>
            </w:r>
          </w:p>
          <w:p w14:paraId="722DD9D8" w14:textId="5CE7E435" w:rsidR="00C471BB" w:rsidRPr="004443F7" w:rsidRDefault="00C471BB">
            <w:proofErr w:type="spellStart"/>
            <w:r w:rsidRPr="00AE0560">
              <w:rPr>
                <w:sz w:val="18"/>
                <w:szCs w:val="18"/>
              </w:rPr>
              <w:t>Bibliu</w:t>
            </w:r>
            <w:proofErr w:type="spellEnd"/>
            <w:r w:rsidRPr="00AE0560">
              <w:rPr>
                <w:sz w:val="18"/>
                <w:szCs w:val="18"/>
              </w:rPr>
              <w:t xml:space="preserve"> And Coventry</w:t>
            </w:r>
          </w:p>
        </w:tc>
      </w:tr>
      <w:tr w:rsidR="0000433B" w14:paraId="4ECBDA85" w14:textId="77777777" w:rsidTr="00097200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2EB495D2" w14:textId="77777777" w:rsidR="0000433B" w:rsidRDefault="0000433B"/>
        </w:tc>
        <w:tc>
          <w:tcPr>
            <w:tcW w:w="3005" w:type="dxa"/>
            <w:shd w:val="clear" w:color="auto" w:fill="C45911" w:themeFill="accent2" w:themeFillShade="BF"/>
          </w:tcPr>
          <w:p w14:paraId="7B1A475B" w14:textId="77777777" w:rsidR="00AE0560" w:rsidRPr="00AE0560" w:rsidRDefault="001A7AAA" w:rsidP="001A7AAA">
            <w:pPr>
              <w:rPr>
                <w:b/>
                <w:bCs/>
              </w:rPr>
            </w:pPr>
            <w:r w:rsidRPr="00AE0560">
              <w:rPr>
                <w:b/>
                <w:bCs/>
              </w:rPr>
              <w:t>When two become one: Redefining a role, creating new connections and integrating into a new community</w:t>
            </w:r>
          </w:p>
          <w:p w14:paraId="6BA495BA" w14:textId="52041168" w:rsidR="001A7AAA" w:rsidRDefault="001A7AAA" w:rsidP="001A7AAA">
            <w:r>
              <w:t>(15 mins)</w:t>
            </w:r>
          </w:p>
          <w:p w14:paraId="2410F7DC" w14:textId="77777777" w:rsidR="001A7AAA" w:rsidRDefault="001A7AAA" w:rsidP="001A7AAA"/>
          <w:p w14:paraId="3A016CFE" w14:textId="77777777" w:rsidR="001A7AAA" w:rsidRDefault="001A7AAA" w:rsidP="001A7AAA"/>
          <w:p w14:paraId="35D5A757" w14:textId="3A305875" w:rsidR="001A7AAA" w:rsidRPr="00AE0560" w:rsidRDefault="001A7AAA" w:rsidP="001A7AAA">
            <w:pPr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Jodie Heap</w:t>
            </w:r>
          </w:p>
          <w:p w14:paraId="2AC04572" w14:textId="62B5FA71" w:rsidR="003735AB" w:rsidRPr="00AE0560" w:rsidRDefault="001A7AAA">
            <w:pPr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Staffordshire University</w:t>
            </w:r>
          </w:p>
          <w:p w14:paraId="61F65636" w14:textId="77777777" w:rsidR="003735AB" w:rsidRDefault="003735AB"/>
          <w:p w14:paraId="60E45528" w14:textId="2D34E9B3" w:rsidR="003735AB" w:rsidRPr="004443F7" w:rsidRDefault="003735AB"/>
        </w:tc>
        <w:tc>
          <w:tcPr>
            <w:tcW w:w="3006" w:type="dxa"/>
            <w:vMerge/>
            <w:shd w:val="clear" w:color="auto" w:fill="BF8F00" w:themeFill="accent4" w:themeFillShade="BF"/>
          </w:tcPr>
          <w:p w14:paraId="32A3BE64" w14:textId="77777777" w:rsidR="0000433B" w:rsidRPr="004443F7" w:rsidRDefault="0000433B"/>
        </w:tc>
      </w:tr>
      <w:tr w:rsidR="0000433B" w14:paraId="0B68B88F" w14:textId="77777777" w:rsidTr="00097200">
        <w:trPr>
          <w:trHeight w:val="405"/>
        </w:trPr>
        <w:tc>
          <w:tcPr>
            <w:tcW w:w="3005" w:type="dxa"/>
            <w:vMerge/>
            <w:shd w:val="clear" w:color="auto" w:fill="FCBAF6"/>
          </w:tcPr>
          <w:p w14:paraId="7D8AF222" w14:textId="77777777" w:rsidR="0000433B" w:rsidRDefault="0000433B"/>
        </w:tc>
        <w:tc>
          <w:tcPr>
            <w:tcW w:w="3005" w:type="dxa"/>
            <w:shd w:val="clear" w:color="auto" w:fill="C45911" w:themeFill="accent2" w:themeFillShade="BF"/>
          </w:tcPr>
          <w:p w14:paraId="48A7F382" w14:textId="77777777" w:rsidR="0000433B" w:rsidRDefault="0000433B"/>
          <w:p w14:paraId="2978C384" w14:textId="572AF8AA" w:rsidR="003735AB" w:rsidRPr="00AE0560" w:rsidRDefault="001E08D2" w:rsidP="001E08D2">
            <w:pPr>
              <w:rPr>
                <w:b/>
                <w:bCs/>
              </w:rPr>
            </w:pPr>
            <w:r w:rsidRPr="00AE0560">
              <w:rPr>
                <w:b/>
                <w:bCs/>
              </w:rPr>
              <w:t>Equality, Diversity and Inclusion (EDI) Informing Library Services at the National University of Ireland</w:t>
            </w:r>
          </w:p>
          <w:p w14:paraId="6E3590C0" w14:textId="6E86D993" w:rsidR="001E08D2" w:rsidRDefault="00097200" w:rsidP="001E08D2">
            <w:r>
              <w:t xml:space="preserve"> (15 mins)</w:t>
            </w:r>
          </w:p>
          <w:p w14:paraId="4655C06E" w14:textId="62C428AE" w:rsidR="00C471BB" w:rsidRDefault="00C471BB" w:rsidP="001E08D2">
            <w:pPr>
              <w:rPr>
                <w:b/>
                <w:bCs/>
              </w:rPr>
            </w:pPr>
          </w:p>
          <w:p w14:paraId="1A598A8F" w14:textId="269279FC" w:rsidR="00C471BB" w:rsidRPr="00AE0560" w:rsidRDefault="00C471BB" w:rsidP="001E08D2">
            <w:pPr>
              <w:rPr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Michaela Hollywood</w:t>
            </w:r>
          </w:p>
          <w:p w14:paraId="7E044356" w14:textId="26A337C0" w:rsidR="00C471BB" w:rsidRPr="00AE0560" w:rsidRDefault="00C471BB" w:rsidP="001E08D2">
            <w:pPr>
              <w:rPr>
                <w:b/>
                <w:bCs/>
                <w:sz w:val="18"/>
                <w:szCs w:val="18"/>
              </w:rPr>
            </w:pPr>
            <w:r w:rsidRPr="00AE0560">
              <w:rPr>
                <w:sz w:val="18"/>
                <w:szCs w:val="18"/>
              </w:rPr>
              <w:t>National University of Ireland, Maynooth</w:t>
            </w:r>
          </w:p>
          <w:p w14:paraId="5678100A" w14:textId="4601A872" w:rsidR="001E08D2" w:rsidRPr="004443F7" w:rsidRDefault="001E08D2"/>
        </w:tc>
        <w:tc>
          <w:tcPr>
            <w:tcW w:w="3006" w:type="dxa"/>
            <w:vMerge/>
            <w:shd w:val="clear" w:color="auto" w:fill="BF8F00" w:themeFill="accent4" w:themeFillShade="BF"/>
          </w:tcPr>
          <w:p w14:paraId="570C3C0E" w14:textId="77777777" w:rsidR="0000433B" w:rsidRPr="004443F7" w:rsidRDefault="0000433B"/>
        </w:tc>
      </w:tr>
      <w:tr w:rsidR="0095574A" w14:paraId="6427F6FE" w14:textId="77777777" w:rsidTr="000E5902">
        <w:tc>
          <w:tcPr>
            <w:tcW w:w="3005" w:type="dxa"/>
            <w:shd w:val="clear" w:color="auto" w:fill="FCBAF6"/>
          </w:tcPr>
          <w:p w14:paraId="1BFE0857" w14:textId="64CA24EE" w:rsidR="0095574A" w:rsidRPr="004443F7" w:rsidRDefault="0095574A">
            <w:r>
              <w:t>14.</w:t>
            </w:r>
            <w:r w:rsidR="00742253">
              <w:t>1</w:t>
            </w:r>
            <w:r>
              <w:t>0 – 14.</w:t>
            </w:r>
            <w:r w:rsidR="00742253">
              <w:t>2</w:t>
            </w:r>
            <w:r w:rsidR="00D57AE4">
              <w:t>0</w:t>
            </w:r>
          </w:p>
        </w:tc>
        <w:tc>
          <w:tcPr>
            <w:tcW w:w="3005" w:type="dxa"/>
            <w:shd w:val="clear" w:color="auto" w:fill="FCBAF6"/>
          </w:tcPr>
          <w:p w14:paraId="7B92BCAE" w14:textId="4C68E931" w:rsidR="0095574A" w:rsidRPr="00AE0560" w:rsidRDefault="0095574A" w:rsidP="00AE0560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Sessions Q&amp;A</w:t>
            </w:r>
          </w:p>
        </w:tc>
        <w:tc>
          <w:tcPr>
            <w:tcW w:w="3006" w:type="dxa"/>
            <w:shd w:val="clear" w:color="auto" w:fill="FCBAF6"/>
          </w:tcPr>
          <w:p w14:paraId="475D5F90" w14:textId="6FC6E0D4" w:rsidR="0095574A" w:rsidRPr="00AE0560" w:rsidRDefault="0095574A" w:rsidP="00AE0560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Session Q&amp;A</w:t>
            </w:r>
          </w:p>
        </w:tc>
      </w:tr>
      <w:tr w:rsidR="00742253" w14:paraId="5C5B5F30" w14:textId="77777777" w:rsidTr="00B27EC3">
        <w:tc>
          <w:tcPr>
            <w:tcW w:w="3005" w:type="dxa"/>
            <w:shd w:val="clear" w:color="auto" w:fill="FFE599" w:themeFill="accent4" w:themeFillTint="66"/>
          </w:tcPr>
          <w:p w14:paraId="6C3B6CC0" w14:textId="14257656" w:rsidR="00742253" w:rsidRPr="004443F7" w:rsidRDefault="00742253">
            <w:r>
              <w:t>14.2</w:t>
            </w:r>
            <w:r w:rsidR="00D57AE4">
              <w:t>0</w:t>
            </w:r>
            <w:r>
              <w:t xml:space="preserve"> – 14.</w:t>
            </w:r>
            <w:r w:rsidR="00D57AE4">
              <w:t>35</w:t>
            </w:r>
          </w:p>
        </w:tc>
        <w:tc>
          <w:tcPr>
            <w:tcW w:w="6011" w:type="dxa"/>
            <w:gridSpan w:val="2"/>
            <w:shd w:val="clear" w:color="auto" w:fill="FFE599" w:themeFill="accent4" w:themeFillTint="66"/>
          </w:tcPr>
          <w:p w14:paraId="61B9B660" w14:textId="77777777" w:rsidR="00742253" w:rsidRDefault="00742253" w:rsidP="00742253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Coffee</w:t>
            </w:r>
            <w:r w:rsidR="00AE0560" w:rsidRPr="00AE0560">
              <w:rPr>
                <w:b/>
                <w:bCs/>
              </w:rPr>
              <w:t xml:space="preserve"> break</w:t>
            </w:r>
          </w:p>
          <w:p w14:paraId="24501489" w14:textId="77777777" w:rsidR="00AE0560" w:rsidRDefault="00AE0560" w:rsidP="00742253">
            <w:pPr>
              <w:jc w:val="center"/>
              <w:rPr>
                <w:b/>
                <w:bCs/>
              </w:rPr>
            </w:pPr>
          </w:p>
          <w:p w14:paraId="17C0D941" w14:textId="2C967D42" w:rsidR="00AE0560" w:rsidRPr="00AE0560" w:rsidRDefault="00AE0560" w:rsidP="00742253">
            <w:pPr>
              <w:jc w:val="center"/>
              <w:rPr>
                <w:b/>
                <w:bCs/>
              </w:rPr>
            </w:pPr>
          </w:p>
        </w:tc>
      </w:tr>
      <w:tr w:rsidR="00D57AE4" w14:paraId="4749D18F" w14:textId="77777777" w:rsidTr="00E233FE">
        <w:tc>
          <w:tcPr>
            <w:tcW w:w="9016" w:type="dxa"/>
            <w:gridSpan w:val="3"/>
            <w:shd w:val="clear" w:color="auto" w:fill="FFE599" w:themeFill="accent4" w:themeFillTint="66"/>
          </w:tcPr>
          <w:p w14:paraId="0EB4D04C" w14:textId="65390480" w:rsidR="00AE0560" w:rsidRDefault="00D57AE4" w:rsidP="00D57AE4">
            <w:r>
              <w:t xml:space="preserve">14.35 – 14.40                                                          </w:t>
            </w:r>
            <w:r w:rsidR="001A7AAA" w:rsidRPr="00AE0560">
              <w:rPr>
                <w:b/>
                <w:bCs/>
              </w:rPr>
              <w:t>Welcome back and lead into sessions</w:t>
            </w:r>
          </w:p>
          <w:p w14:paraId="277825AB" w14:textId="4F97D435" w:rsidR="00AE0560" w:rsidRDefault="00AE0560" w:rsidP="00D57AE4"/>
        </w:tc>
      </w:tr>
      <w:tr w:rsidR="005E60BC" w14:paraId="05EE843C" w14:textId="77777777" w:rsidTr="00671CB0">
        <w:trPr>
          <w:trHeight w:val="90"/>
        </w:trPr>
        <w:tc>
          <w:tcPr>
            <w:tcW w:w="3005" w:type="dxa"/>
            <w:shd w:val="clear" w:color="auto" w:fill="FCBAF6"/>
          </w:tcPr>
          <w:p w14:paraId="6BC8C9B1" w14:textId="77777777" w:rsidR="005E60BC" w:rsidRDefault="005E60BC"/>
        </w:tc>
        <w:tc>
          <w:tcPr>
            <w:tcW w:w="6011" w:type="dxa"/>
            <w:gridSpan w:val="2"/>
            <w:shd w:val="clear" w:color="auto" w:fill="FCBAF6"/>
          </w:tcPr>
          <w:p w14:paraId="28C4188C" w14:textId="2BD53F97" w:rsidR="005E60BC" w:rsidRPr="00097200" w:rsidRDefault="005E60BC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sessions 2</w:t>
            </w:r>
          </w:p>
        </w:tc>
      </w:tr>
      <w:tr w:rsidR="0000433B" w14:paraId="45A6E27C" w14:textId="77777777" w:rsidTr="00097200">
        <w:trPr>
          <w:trHeight w:val="90"/>
        </w:trPr>
        <w:tc>
          <w:tcPr>
            <w:tcW w:w="3005" w:type="dxa"/>
            <w:vMerge w:val="restart"/>
            <w:shd w:val="clear" w:color="auto" w:fill="FCBAF6"/>
          </w:tcPr>
          <w:p w14:paraId="103A4C02" w14:textId="1A85B3EA" w:rsidR="0000433B" w:rsidRDefault="0000433B">
            <w:r>
              <w:t>14.</w:t>
            </w:r>
            <w:r w:rsidR="00742253">
              <w:t>40</w:t>
            </w:r>
            <w:r>
              <w:t xml:space="preserve"> – 15.</w:t>
            </w:r>
            <w:r w:rsidR="00742253">
              <w:t>25</w:t>
            </w:r>
          </w:p>
        </w:tc>
        <w:tc>
          <w:tcPr>
            <w:tcW w:w="3005" w:type="dxa"/>
            <w:shd w:val="clear" w:color="auto" w:fill="BF8F00" w:themeFill="accent4" w:themeFillShade="BF"/>
          </w:tcPr>
          <w:p w14:paraId="75319289" w14:textId="0902A983" w:rsidR="004E6019" w:rsidRPr="004E6019" w:rsidRDefault="00A66634">
            <w:pPr>
              <w:rPr>
                <w:b/>
                <w:bCs/>
              </w:rPr>
            </w:pPr>
            <w:r w:rsidRPr="004E6019">
              <w:rPr>
                <w:b/>
                <w:bCs/>
              </w:rPr>
              <w:t xml:space="preserve">Increasing Collections Engagement at </w:t>
            </w:r>
            <w:proofErr w:type="spellStart"/>
            <w:r w:rsidRPr="004E6019">
              <w:rPr>
                <w:b/>
                <w:bCs/>
              </w:rPr>
              <w:t>UoB</w:t>
            </w:r>
            <w:proofErr w:type="spellEnd"/>
            <w:r w:rsidRPr="004E6019">
              <w:rPr>
                <w:b/>
                <w:bCs/>
              </w:rPr>
              <w:t>-dusting off underused electronic resources</w:t>
            </w:r>
          </w:p>
          <w:p w14:paraId="6D769DB5" w14:textId="77B8D650" w:rsidR="00C471BB" w:rsidRDefault="00A66634">
            <w:r>
              <w:t>(15mins)</w:t>
            </w:r>
          </w:p>
          <w:p w14:paraId="13D95738" w14:textId="6318CB2A" w:rsidR="00C471BB" w:rsidRDefault="00C471BB"/>
          <w:p w14:paraId="493700DE" w14:textId="5E293317" w:rsidR="004E6019" w:rsidRDefault="004E6019"/>
          <w:p w14:paraId="6D99EF84" w14:textId="77777777" w:rsidR="004E6019" w:rsidRDefault="004E6019"/>
          <w:p w14:paraId="2A5F467F" w14:textId="7D7A97A7" w:rsidR="00C471BB" w:rsidRPr="004E6019" w:rsidRDefault="00C471BB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Catherine Robertson and Michael Hart</w:t>
            </w:r>
          </w:p>
          <w:p w14:paraId="407EC60B" w14:textId="0A16F288" w:rsidR="00C471BB" w:rsidRPr="004E6019" w:rsidRDefault="00C471BB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 xml:space="preserve">University of Birmingham </w:t>
            </w:r>
          </w:p>
          <w:p w14:paraId="2782A126" w14:textId="207B97E4" w:rsidR="0000433B" w:rsidRDefault="00043DF9">
            <w:r>
              <w:t xml:space="preserve"> </w:t>
            </w:r>
          </w:p>
        </w:tc>
        <w:tc>
          <w:tcPr>
            <w:tcW w:w="3006" w:type="dxa"/>
            <w:vMerge w:val="restart"/>
            <w:shd w:val="clear" w:color="auto" w:fill="4472C4" w:themeFill="accent1"/>
          </w:tcPr>
          <w:p w14:paraId="478D378F" w14:textId="77777777" w:rsidR="00097200" w:rsidRDefault="00097200"/>
          <w:p w14:paraId="654A4C2C" w14:textId="1DB36983" w:rsidR="00FD4C1C" w:rsidRPr="004E6019" w:rsidRDefault="00097200" w:rsidP="00097200">
            <w:pPr>
              <w:rPr>
                <w:b/>
                <w:bCs/>
              </w:rPr>
            </w:pPr>
            <w:r w:rsidRPr="004E6019">
              <w:rPr>
                <w:b/>
                <w:bCs/>
              </w:rPr>
              <w:t>Empowering Researchers: Using personalised action plans to develop researcher engagement with metrics, PIDs and profiles</w:t>
            </w:r>
          </w:p>
          <w:p w14:paraId="043BE7BE" w14:textId="77777777" w:rsidR="004114B2" w:rsidRDefault="00097200" w:rsidP="00097200">
            <w:r>
              <w:t>(45 Mins)</w:t>
            </w:r>
          </w:p>
          <w:p w14:paraId="78A99844" w14:textId="14BC9BA1" w:rsidR="00FD4C1C" w:rsidRDefault="00FD4C1C" w:rsidP="00097200"/>
          <w:p w14:paraId="22AB38EC" w14:textId="77777777" w:rsidR="004E6019" w:rsidRDefault="004E6019" w:rsidP="00097200"/>
          <w:p w14:paraId="69CD1735" w14:textId="640451A2" w:rsidR="00FD4C1C" w:rsidRPr="004E6019" w:rsidRDefault="00FD4C1C" w:rsidP="00097200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James Barnett and Vicky Wallace</w:t>
            </w:r>
          </w:p>
          <w:p w14:paraId="16FB831F" w14:textId="77777777" w:rsidR="00FD4C1C" w:rsidRPr="004E6019" w:rsidRDefault="00FD4C1C" w:rsidP="00FD4C1C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University of Birmingham</w:t>
            </w:r>
          </w:p>
          <w:p w14:paraId="596D0007" w14:textId="1EBD936A" w:rsidR="00FD4C1C" w:rsidRPr="004443F7" w:rsidRDefault="00FD4C1C" w:rsidP="00097200"/>
        </w:tc>
      </w:tr>
      <w:tr w:rsidR="0000433B" w14:paraId="580449C8" w14:textId="77777777" w:rsidTr="00097200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7D376EF3" w14:textId="77777777" w:rsidR="0000433B" w:rsidRDefault="0000433B"/>
        </w:tc>
        <w:tc>
          <w:tcPr>
            <w:tcW w:w="3005" w:type="dxa"/>
            <w:shd w:val="clear" w:color="auto" w:fill="BF8F00" w:themeFill="accent4" w:themeFillShade="BF"/>
          </w:tcPr>
          <w:p w14:paraId="7011D838" w14:textId="77777777" w:rsidR="004E6019" w:rsidRPr="004E6019" w:rsidRDefault="00097200" w:rsidP="00097200">
            <w:pPr>
              <w:rPr>
                <w:b/>
                <w:bCs/>
              </w:rPr>
            </w:pPr>
            <w:r w:rsidRPr="004E6019">
              <w:rPr>
                <w:b/>
                <w:bCs/>
              </w:rPr>
              <w:t xml:space="preserve">Steady as she goes: Establishing the </w:t>
            </w:r>
            <w:proofErr w:type="spellStart"/>
            <w:r w:rsidRPr="004E6019">
              <w:rPr>
                <w:b/>
                <w:bCs/>
              </w:rPr>
              <w:t>Safepod</w:t>
            </w:r>
            <w:proofErr w:type="spellEnd"/>
            <w:r w:rsidRPr="004E6019">
              <w:rPr>
                <w:b/>
                <w:bCs/>
              </w:rPr>
              <w:t xml:space="preserve"> service at University of Nottingha</w:t>
            </w:r>
            <w:r w:rsidR="00C471BB" w:rsidRPr="004E6019">
              <w:rPr>
                <w:b/>
                <w:bCs/>
              </w:rPr>
              <w:t>m</w:t>
            </w:r>
          </w:p>
          <w:p w14:paraId="08574021" w14:textId="0D05A143" w:rsidR="00C471BB" w:rsidRDefault="00C471BB" w:rsidP="00097200">
            <w:r>
              <w:t>(15mins)</w:t>
            </w:r>
          </w:p>
          <w:p w14:paraId="3D6A568B" w14:textId="2E298D47" w:rsidR="00C471BB" w:rsidRDefault="00C471BB" w:rsidP="00097200"/>
          <w:p w14:paraId="0B1DB06B" w14:textId="77777777" w:rsidR="004E6019" w:rsidRDefault="004E6019" w:rsidP="00097200"/>
          <w:p w14:paraId="648D10A3" w14:textId="2911E276" w:rsidR="00C471BB" w:rsidRPr="004E6019" w:rsidRDefault="00C471BB" w:rsidP="00097200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Jane Grogan</w:t>
            </w:r>
          </w:p>
          <w:p w14:paraId="0964725D" w14:textId="29F222E3" w:rsidR="00C471BB" w:rsidRPr="004E6019" w:rsidRDefault="00C471BB" w:rsidP="00097200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University of Nottingham</w:t>
            </w:r>
          </w:p>
          <w:p w14:paraId="52A86EA4" w14:textId="54D40818" w:rsidR="0000433B" w:rsidRDefault="0000433B"/>
        </w:tc>
        <w:tc>
          <w:tcPr>
            <w:tcW w:w="3006" w:type="dxa"/>
            <w:vMerge/>
            <w:shd w:val="clear" w:color="auto" w:fill="4472C4" w:themeFill="accent1"/>
          </w:tcPr>
          <w:p w14:paraId="22A967EA" w14:textId="77777777" w:rsidR="0000433B" w:rsidRPr="004443F7" w:rsidRDefault="0000433B"/>
        </w:tc>
      </w:tr>
      <w:tr w:rsidR="0000433B" w14:paraId="0EE14174" w14:textId="77777777" w:rsidTr="00097200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378F6C54" w14:textId="77777777" w:rsidR="0000433B" w:rsidRDefault="0000433B"/>
        </w:tc>
        <w:tc>
          <w:tcPr>
            <w:tcW w:w="3005" w:type="dxa"/>
            <w:shd w:val="clear" w:color="auto" w:fill="BF8F00" w:themeFill="accent4" w:themeFillShade="BF"/>
          </w:tcPr>
          <w:p w14:paraId="1C74FB56" w14:textId="49E1F488" w:rsidR="0000433B" w:rsidRPr="004E6019" w:rsidRDefault="00A66634">
            <w:pPr>
              <w:rPr>
                <w:b/>
                <w:bCs/>
              </w:rPr>
            </w:pPr>
            <w:r w:rsidRPr="004E6019">
              <w:rPr>
                <w:b/>
                <w:bCs/>
              </w:rPr>
              <w:t xml:space="preserve">Archives Alive </w:t>
            </w:r>
          </w:p>
          <w:p w14:paraId="40296ADB" w14:textId="77777777" w:rsidR="00C471BB" w:rsidRDefault="00C471BB">
            <w:r>
              <w:t>(15mins)</w:t>
            </w:r>
          </w:p>
          <w:p w14:paraId="49AAECF2" w14:textId="77777777" w:rsidR="00C471BB" w:rsidRDefault="00C471BB"/>
          <w:p w14:paraId="7C1EB300" w14:textId="788D313E" w:rsidR="00FD4C1C" w:rsidRPr="004E6019" w:rsidRDefault="00FD4C1C" w:rsidP="00FD4C1C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Claire Browne</w:t>
            </w:r>
          </w:p>
          <w:p w14:paraId="21BE6164" w14:textId="1FAAF250" w:rsidR="00FD4C1C" w:rsidRPr="004E6019" w:rsidRDefault="00FD4C1C" w:rsidP="00FD4C1C">
            <w:pPr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>University of Birmingham</w:t>
            </w:r>
          </w:p>
          <w:p w14:paraId="143B90DC" w14:textId="0FF51ECA" w:rsidR="00C471BB" w:rsidRDefault="00C471BB"/>
        </w:tc>
        <w:tc>
          <w:tcPr>
            <w:tcW w:w="3006" w:type="dxa"/>
            <w:vMerge/>
            <w:shd w:val="clear" w:color="auto" w:fill="4472C4" w:themeFill="accent1"/>
          </w:tcPr>
          <w:p w14:paraId="4C310031" w14:textId="77777777" w:rsidR="0000433B" w:rsidRPr="004443F7" w:rsidRDefault="0000433B"/>
        </w:tc>
      </w:tr>
      <w:tr w:rsidR="004443F7" w14:paraId="358FF130" w14:textId="77777777" w:rsidTr="000E5902">
        <w:tc>
          <w:tcPr>
            <w:tcW w:w="3005" w:type="dxa"/>
            <w:shd w:val="clear" w:color="auto" w:fill="FCBAF6"/>
          </w:tcPr>
          <w:p w14:paraId="78DC1384" w14:textId="7C18FE84" w:rsidR="004443F7" w:rsidRDefault="004443F7">
            <w:r>
              <w:t>15.</w:t>
            </w:r>
            <w:r w:rsidR="00742253">
              <w:t>25</w:t>
            </w:r>
            <w:r>
              <w:t xml:space="preserve"> – 15.</w:t>
            </w:r>
            <w:r w:rsidR="00742253">
              <w:t>40</w:t>
            </w:r>
            <w:r>
              <w:t xml:space="preserve"> </w:t>
            </w:r>
          </w:p>
        </w:tc>
        <w:tc>
          <w:tcPr>
            <w:tcW w:w="3005" w:type="dxa"/>
            <w:shd w:val="clear" w:color="auto" w:fill="FCBAF6"/>
          </w:tcPr>
          <w:p w14:paraId="2DE59E99" w14:textId="78050F9F" w:rsidR="004443F7" w:rsidRPr="00631680" w:rsidRDefault="00A66634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S</w:t>
            </w:r>
            <w:r w:rsidR="004443F7" w:rsidRPr="00631680">
              <w:rPr>
                <w:b/>
                <w:bCs/>
              </w:rPr>
              <w:t>essions Q&amp;A</w:t>
            </w:r>
            <w:r w:rsidR="009C7E9E" w:rsidRPr="00631680">
              <w:rPr>
                <w:b/>
                <w:bCs/>
              </w:rPr>
              <w:t xml:space="preserve"> </w:t>
            </w:r>
          </w:p>
        </w:tc>
        <w:tc>
          <w:tcPr>
            <w:tcW w:w="3006" w:type="dxa"/>
            <w:shd w:val="clear" w:color="auto" w:fill="FCBAF6"/>
          </w:tcPr>
          <w:p w14:paraId="5D021FEF" w14:textId="75352F49" w:rsidR="004443F7" w:rsidRPr="00631680" w:rsidRDefault="00097200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Sessions Q&amp;A</w:t>
            </w:r>
            <w:r w:rsidR="009C7E9E" w:rsidRPr="00631680">
              <w:rPr>
                <w:b/>
                <w:bCs/>
              </w:rPr>
              <w:t xml:space="preserve"> </w:t>
            </w:r>
          </w:p>
        </w:tc>
      </w:tr>
      <w:tr w:rsidR="003066DC" w14:paraId="03B2C63C" w14:textId="77777777" w:rsidTr="0041625D">
        <w:tc>
          <w:tcPr>
            <w:tcW w:w="3005" w:type="dxa"/>
            <w:shd w:val="clear" w:color="auto" w:fill="FFE599" w:themeFill="accent4" w:themeFillTint="66"/>
          </w:tcPr>
          <w:p w14:paraId="1AD1CA9E" w14:textId="7987E2E8" w:rsidR="003066DC" w:rsidRDefault="003066DC">
            <w:r>
              <w:t>15.40 - 15.50</w:t>
            </w:r>
          </w:p>
        </w:tc>
        <w:tc>
          <w:tcPr>
            <w:tcW w:w="6011" w:type="dxa"/>
            <w:gridSpan w:val="2"/>
            <w:shd w:val="clear" w:color="auto" w:fill="FFE599" w:themeFill="accent4" w:themeFillTint="66"/>
          </w:tcPr>
          <w:p w14:paraId="60C492E0" w14:textId="2FA1C0A8" w:rsidR="004E6019" w:rsidRPr="004E6019" w:rsidRDefault="001F2853" w:rsidP="0074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Official close</w:t>
            </w:r>
          </w:p>
          <w:p w14:paraId="00001D2C" w14:textId="77777777" w:rsidR="004E6019" w:rsidRDefault="004E6019" w:rsidP="00742253">
            <w:pPr>
              <w:jc w:val="center"/>
              <w:rPr>
                <w:sz w:val="18"/>
                <w:szCs w:val="18"/>
              </w:rPr>
            </w:pPr>
          </w:p>
          <w:p w14:paraId="7D56BD8D" w14:textId="05393DAF" w:rsidR="004E6019" w:rsidRPr="004E6019" w:rsidRDefault="004E6019" w:rsidP="00742253">
            <w:pPr>
              <w:jc w:val="center"/>
              <w:rPr>
                <w:sz w:val="18"/>
                <w:szCs w:val="18"/>
              </w:rPr>
            </w:pPr>
          </w:p>
        </w:tc>
      </w:tr>
      <w:tr w:rsidR="00742253" w14:paraId="7FF9C19B" w14:textId="77777777" w:rsidTr="0041625D">
        <w:tc>
          <w:tcPr>
            <w:tcW w:w="3005" w:type="dxa"/>
            <w:shd w:val="clear" w:color="auto" w:fill="FFE599" w:themeFill="accent4" w:themeFillTint="66"/>
          </w:tcPr>
          <w:p w14:paraId="753C46D4" w14:textId="37E731CA" w:rsidR="00742253" w:rsidRDefault="00742253">
            <w:r>
              <w:t>15.</w:t>
            </w:r>
            <w:r w:rsidR="003066DC">
              <w:t>5</w:t>
            </w:r>
            <w:r>
              <w:t>0 – 16.00</w:t>
            </w:r>
          </w:p>
        </w:tc>
        <w:tc>
          <w:tcPr>
            <w:tcW w:w="6011" w:type="dxa"/>
            <w:gridSpan w:val="2"/>
            <w:shd w:val="clear" w:color="auto" w:fill="FFE599" w:themeFill="accent4" w:themeFillTint="66"/>
          </w:tcPr>
          <w:p w14:paraId="28536EFB" w14:textId="77777777" w:rsidR="00742253" w:rsidRDefault="004E6019" w:rsidP="00742253">
            <w:pPr>
              <w:jc w:val="center"/>
              <w:rPr>
                <w:b/>
                <w:bCs/>
              </w:rPr>
            </w:pPr>
            <w:r w:rsidRPr="004E6019">
              <w:rPr>
                <w:b/>
                <w:bCs/>
              </w:rPr>
              <w:t xml:space="preserve">Catch up and </w:t>
            </w:r>
            <w:r>
              <w:rPr>
                <w:b/>
                <w:bCs/>
              </w:rPr>
              <w:t>C</w:t>
            </w:r>
            <w:r w:rsidRPr="004E6019">
              <w:rPr>
                <w:b/>
                <w:bCs/>
              </w:rPr>
              <w:t>offee</w:t>
            </w:r>
          </w:p>
          <w:p w14:paraId="4BF2A5CD" w14:textId="77777777" w:rsidR="004E6019" w:rsidRDefault="004E6019" w:rsidP="00742253">
            <w:pPr>
              <w:jc w:val="center"/>
              <w:rPr>
                <w:b/>
                <w:bCs/>
              </w:rPr>
            </w:pPr>
          </w:p>
          <w:p w14:paraId="621CA52E" w14:textId="23D560E3" w:rsidR="004E6019" w:rsidRPr="004E6019" w:rsidRDefault="004E6019" w:rsidP="00742253">
            <w:pPr>
              <w:jc w:val="center"/>
              <w:rPr>
                <w:b/>
                <w:bCs/>
              </w:rPr>
            </w:pPr>
          </w:p>
        </w:tc>
      </w:tr>
    </w:tbl>
    <w:p w14:paraId="727AB405" w14:textId="77777777" w:rsidR="004443F7" w:rsidRDefault="004443F7">
      <w:pPr>
        <w:rPr>
          <w:b/>
          <w:bCs/>
        </w:rPr>
      </w:pPr>
    </w:p>
    <w:p w14:paraId="0E75FBF1" w14:textId="6A01D5F4" w:rsidR="004443F7" w:rsidRDefault="004443F7">
      <w:pPr>
        <w:rPr>
          <w:b/>
          <w:bCs/>
        </w:rPr>
      </w:pPr>
      <w:r>
        <w:rPr>
          <w:b/>
          <w:bCs/>
        </w:rPr>
        <w:t>Day Two 12.30 – 16.</w:t>
      </w:r>
      <w:r w:rsidR="00C65DB6">
        <w:rPr>
          <w:b/>
          <w:bCs/>
        </w:rPr>
        <w:t>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802"/>
        <w:gridCol w:w="203"/>
        <w:gridCol w:w="3006"/>
      </w:tblGrid>
      <w:tr w:rsidR="004443F7" w14:paraId="455F277E" w14:textId="77777777" w:rsidTr="002A5B75">
        <w:tc>
          <w:tcPr>
            <w:tcW w:w="3005" w:type="dxa"/>
          </w:tcPr>
          <w:p w14:paraId="5382A06C" w14:textId="77777777" w:rsidR="004443F7" w:rsidRDefault="004443F7" w:rsidP="002A5B75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005" w:type="dxa"/>
            <w:gridSpan w:val="2"/>
          </w:tcPr>
          <w:p w14:paraId="555141F3" w14:textId="77777777" w:rsidR="004443F7" w:rsidRDefault="004443F7" w:rsidP="002A5B75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3006" w:type="dxa"/>
          </w:tcPr>
          <w:p w14:paraId="295BE4A4" w14:textId="77777777" w:rsidR="004443F7" w:rsidRDefault="004443F7" w:rsidP="002A5B75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FD4C1C" w14:paraId="0BEA8E54" w14:textId="77777777" w:rsidTr="004A5192">
        <w:tc>
          <w:tcPr>
            <w:tcW w:w="3005" w:type="dxa"/>
            <w:shd w:val="clear" w:color="auto" w:fill="C5E0B3" w:themeFill="accent6" w:themeFillTint="66"/>
          </w:tcPr>
          <w:p w14:paraId="6E7AE44A" w14:textId="40980B41" w:rsidR="00FD4C1C" w:rsidRPr="004443F7" w:rsidRDefault="00FD4C1C" w:rsidP="002A5B75">
            <w:r>
              <w:t>12.30 – 12.40</w:t>
            </w:r>
          </w:p>
        </w:tc>
        <w:tc>
          <w:tcPr>
            <w:tcW w:w="6011" w:type="dxa"/>
            <w:gridSpan w:val="3"/>
            <w:shd w:val="clear" w:color="auto" w:fill="C5E0B3" w:themeFill="accent6" w:themeFillTint="66"/>
          </w:tcPr>
          <w:p w14:paraId="12F17CDB" w14:textId="77777777" w:rsidR="00FD4C1C" w:rsidRPr="004E6019" w:rsidRDefault="00FD4C1C" w:rsidP="00FD4C1C">
            <w:pPr>
              <w:jc w:val="center"/>
              <w:rPr>
                <w:b/>
                <w:bCs/>
              </w:rPr>
            </w:pPr>
            <w:r w:rsidRPr="004E6019">
              <w:rPr>
                <w:b/>
                <w:bCs/>
              </w:rPr>
              <w:t>Welcome</w:t>
            </w:r>
          </w:p>
          <w:p w14:paraId="1631B49C" w14:textId="66EB87EB" w:rsidR="00FD4C1C" w:rsidRPr="004E6019" w:rsidRDefault="004E6019" w:rsidP="00FD4C1C">
            <w:pPr>
              <w:jc w:val="center"/>
              <w:rPr>
                <w:sz w:val="18"/>
                <w:szCs w:val="18"/>
              </w:rPr>
            </w:pPr>
            <w:r w:rsidRPr="004E6019">
              <w:rPr>
                <w:sz w:val="18"/>
                <w:szCs w:val="18"/>
              </w:rPr>
              <w:t xml:space="preserve">Deborah Munro- Mercian conference Chair </w:t>
            </w:r>
          </w:p>
        </w:tc>
      </w:tr>
      <w:tr w:rsidR="001F2853" w14:paraId="056513CF" w14:textId="77777777" w:rsidTr="00BF25B7">
        <w:trPr>
          <w:trHeight w:val="90"/>
        </w:trPr>
        <w:tc>
          <w:tcPr>
            <w:tcW w:w="3005" w:type="dxa"/>
            <w:shd w:val="clear" w:color="auto" w:fill="FCBAF6"/>
          </w:tcPr>
          <w:p w14:paraId="5204E72C" w14:textId="77777777" w:rsidR="001F2853" w:rsidRPr="004443F7" w:rsidRDefault="001F2853" w:rsidP="002A5B75"/>
        </w:tc>
        <w:tc>
          <w:tcPr>
            <w:tcW w:w="6011" w:type="dxa"/>
            <w:gridSpan w:val="3"/>
            <w:shd w:val="clear" w:color="auto" w:fill="FCBAF6"/>
          </w:tcPr>
          <w:p w14:paraId="30F6C15E" w14:textId="3A69CBBA" w:rsidR="001F2853" w:rsidRPr="001E08D2" w:rsidRDefault="001F2853" w:rsidP="002A5B75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sessions 3</w:t>
            </w:r>
          </w:p>
        </w:tc>
      </w:tr>
      <w:tr w:rsidR="00A66634" w14:paraId="02D0B4F3" w14:textId="77777777" w:rsidTr="00097200">
        <w:trPr>
          <w:trHeight w:val="90"/>
        </w:trPr>
        <w:tc>
          <w:tcPr>
            <w:tcW w:w="3005" w:type="dxa"/>
            <w:vMerge w:val="restart"/>
            <w:shd w:val="clear" w:color="auto" w:fill="FCBAF6"/>
          </w:tcPr>
          <w:p w14:paraId="4062F532" w14:textId="0B50517A" w:rsidR="00A66634" w:rsidRPr="004443F7" w:rsidRDefault="00A66634" w:rsidP="002A5B75">
            <w:r w:rsidRPr="004443F7">
              <w:t>12.</w:t>
            </w:r>
            <w:r>
              <w:t>4</w:t>
            </w:r>
            <w:r w:rsidRPr="004443F7">
              <w:t>0</w:t>
            </w:r>
            <w:r>
              <w:t xml:space="preserve"> – 13.25</w:t>
            </w:r>
          </w:p>
        </w:tc>
        <w:tc>
          <w:tcPr>
            <w:tcW w:w="3005" w:type="dxa"/>
            <w:gridSpan w:val="2"/>
            <w:shd w:val="clear" w:color="auto" w:fill="538135" w:themeFill="accent6" w:themeFillShade="BF"/>
          </w:tcPr>
          <w:p w14:paraId="10803D5C" w14:textId="77777777" w:rsidR="00FD4C1C" w:rsidRDefault="00FD4C1C" w:rsidP="002A5B75"/>
          <w:p w14:paraId="30CD4191" w14:textId="4D592F57" w:rsidR="004E6019" w:rsidRPr="004E6019" w:rsidRDefault="007B7881" w:rsidP="002A5B75">
            <w:pPr>
              <w:rPr>
                <w:b/>
                <w:bCs/>
              </w:rPr>
            </w:pPr>
            <w:r w:rsidRPr="004E6019">
              <w:rPr>
                <w:b/>
                <w:bCs/>
              </w:rPr>
              <w:t>Engaging researchers with the open agenda: Setting up an Open Research working group</w:t>
            </w:r>
          </w:p>
          <w:p w14:paraId="5FAB1A1A" w14:textId="70D41F03" w:rsidR="00FD4C1C" w:rsidRDefault="00FD4C1C" w:rsidP="002A5B75"/>
          <w:p w14:paraId="7CDC7984" w14:textId="3BC52FD1" w:rsidR="007B7881" w:rsidRDefault="007B7881" w:rsidP="002A5B75">
            <w:r>
              <w:t>(15 Mins)</w:t>
            </w:r>
          </w:p>
          <w:p w14:paraId="434FA0D6" w14:textId="7C578563" w:rsidR="007B7881" w:rsidRDefault="007B7881" w:rsidP="002A5B75"/>
          <w:p w14:paraId="66CDA32E" w14:textId="79FA07E7" w:rsidR="00AF48B6" w:rsidRDefault="00AF48B6" w:rsidP="00AF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Bentley</w:t>
            </w:r>
          </w:p>
          <w:p w14:paraId="2CBD528E" w14:textId="77777777" w:rsidR="00AF48B6" w:rsidRDefault="00AF48B6" w:rsidP="00AF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Wolverhampton</w:t>
            </w:r>
          </w:p>
          <w:p w14:paraId="44A51F73" w14:textId="77777777" w:rsidR="00AF48B6" w:rsidRDefault="00AF48B6" w:rsidP="002A5B75"/>
          <w:p w14:paraId="2F656059" w14:textId="4215399A" w:rsidR="007B7881" w:rsidRPr="004443F7" w:rsidRDefault="007B7881" w:rsidP="002A5B75"/>
        </w:tc>
        <w:tc>
          <w:tcPr>
            <w:tcW w:w="3006" w:type="dxa"/>
            <w:vMerge w:val="restart"/>
            <w:shd w:val="clear" w:color="auto" w:fill="4472C4" w:themeFill="accent1"/>
          </w:tcPr>
          <w:p w14:paraId="667F2A01" w14:textId="77777777" w:rsidR="00631680" w:rsidRDefault="00D730C9" w:rsidP="002A5B75">
            <w:r w:rsidRPr="00631680">
              <w:rPr>
                <w:b/>
                <w:bCs/>
              </w:rPr>
              <w:lastRenderedPageBreak/>
              <w:t>Realigning the Doctoral training Programme at Loughborough University: Determining learning preferences</w:t>
            </w:r>
            <w:r>
              <w:t xml:space="preserve"> </w:t>
            </w:r>
          </w:p>
          <w:p w14:paraId="254D318C" w14:textId="2BC2AD4D" w:rsidR="00A66634" w:rsidRDefault="00D730C9" w:rsidP="002A5B75">
            <w:r>
              <w:t>(45mins)</w:t>
            </w:r>
          </w:p>
          <w:p w14:paraId="4F33FE69" w14:textId="77777777" w:rsidR="00FD4C1C" w:rsidRDefault="00FD4C1C" w:rsidP="002A5B75"/>
          <w:p w14:paraId="1966A070" w14:textId="58BB6802" w:rsidR="00FD4C1C" w:rsidRPr="00631680" w:rsidRDefault="00FD4C1C" w:rsidP="002A5B75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Jen De Lillo, Nathan Rush</w:t>
            </w:r>
          </w:p>
          <w:p w14:paraId="6F3D36E1" w14:textId="77777777" w:rsidR="00FD4C1C" w:rsidRPr="00313F7E" w:rsidRDefault="00FD4C1C" w:rsidP="00FD4C1C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Loughborough University</w:t>
            </w:r>
          </w:p>
          <w:p w14:paraId="5F2E005C" w14:textId="6137167D" w:rsidR="00FD4C1C" w:rsidRPr="004443F7" w:rsidRDefault="00FD4C1C" w:rsidP="002A5B75"/>
        </w:tc>
      </w:tr>
      <w:tr w:rsidR="00A66634" w14:paraId="43C3A5EE" w14:textId="77777777" w:rsidTr="00097200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456C61A1" w14:textId="77777777" w:rsidR="00A66634" w:rsidRPr="004443F7" w:rsidRDefault="00A66634" w:rsidP="002A5B75"/>
        </w:tc>
        <w:tc>
          <w:tcPr>
            <w:tcW w:w="3005" w:type="dxa"/>
            <w:gridSpan w:val="2"/>
            <w:shd w:val="clear" w:color="auto" w:fill="538135" w:themeFill="accent6" w:themeFillShade="BF"/>
          </w:tcPr>
          <w:p w14:paraId="7D99D47B" w14:textId="77777777" w:rsidR="00FD4C1C" w:rsidRPr="00631680" w:rsidRDefault="00097200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Library Engagement through school based committee meetings. </w:t>
            </w:r>
          </w:p>
          <w:p w14:paraId="7AE30417" w14:textId="4C663390" w:rsidR="00A66634" w:rsidRDefault="00A66634" w:rsidP="002A5B75"/>
          <w:p w14:paraId="07D4F2FB" w14:textId="5091914B" w:rsidR="00FD4C1C" w:rsidRPr="00631680" w:rsidRDefault="00FD4C1C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Steve Bull</w:t>
            </w:r>
          </w:p>
          <w:p w14:paraId="6FBBD5D7" w14:textId="605C677B" w:rsidR="00FD4C1C" w:rsidRPr="00631680" w:rsidRDefault="00FD4C1C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University of Birmingham</w:t>
            </w:r>
          </w:p>
          <w:p w14:paraId="69EA2DA9" w14:textId="7220CF41" w:rsidR="00FD4C1C" w:rsidRPr="004443F7" w:rsidRDefault="00FD4C1C" w:rsidP="002A5B75"/>
        </w:tc>
        <w:tc>
          <w:tcPr>
            <w:tcW w:w="3006" w:type="dxa"/>
            <w:vMerge/>
            <w:shd w:val="clear" w:color="auto" w:fill="4472C4" w:themeFill="accent1"/>
          </w:tcPr>
          <w:p w14:paraId="57E693DF" w14:textId="77777777" w:rsidR="00A66634" w:rsidRPr="004443F7" w:rsidRDefault="00A66634" w:rsidP="002A5B75"/>
        </w:tc>
      </w:tr>
      <w:tr w:rsidR="00A66634" w14:paraId="79D5DB98" w14:textId="77777777" w:rsidTr="00097200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43C18616" w14:textId="77777777" w:rsidR="00A66634" w:rsidRPr="004443F7" w:rsidRDefault="00A66634" w:rsidP="002A5B75"/>
        </w:tc>
        <w:tc>
          <w:tcPr>
            <w:tcW w:w="3005" w:type="dxa"/>
            <w:gridSpan w:val="2"/>
            <w:shd w:val="clear" w:color="auto" w:fill="538135" w:themeFill="accent6" w:themeFillShade="BF"/>
          </w:tcPr>
          <w:p w14:paraId="11029960" w14:textId="77777777" w:rsidR="00631680" w:rsidRPr="00631680" w:rsidRDefault="00097200" w:rsidP="00097200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A picture of Health: Visual engagement for the disengaged </w:t>
            </w:r>
          </w:p>
          <w:p w14:paraId="3693F70C" w14:textId="042EC32F" w:rsidR="00097200" w:rsidRDefault="00097200" w:rsidP="00097200">
            <w:r>
              <w:t>(15 mins)</w:t>
            </w:r>
          </w:p>
          <w:p w14:paraId="1CFF84AF" w14:textId="1191E420" w:rsidR="00FD4C1C" w:rsidRDefault="00FD4C1C" w:rsidP="00097200"/>
          <w:p w14:paraId="19DBC371" w14:textId="289200A0" w:rsidR="00FD4C1C" w:rsidRPr="00631680" w:rsidRDefault="00FD4C1C" w:rsidP="00097200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Jo Dunn</w:t>
            </w:r>
          </w:p>
          <w:p w14:paraId="48121350" w14:textId="77777777" w:rsidR="00FD4C1C" w:rsidRPr="00313F7E" w:rsidRDefault="00FD4C1C" w:rsidP="00FD4C1C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University of Worcester</w:t>
            </w:r>
          </w:p>
          <w:p w14:paraId="680058D9" w14:textId="77777777" w:rsidR="00FD4C1C" w:rsidRDefault="00FD4C1C" w:rsidP="00097200"/>
          <w:p w14:paraId="7241BFAC" w14:textId="6C54A89D" w:rsidR="005B2BB5" w:rsidRPr="004443F7" w:rsidRDefault="005B2BB5" w:rsidP="002A5B75"/>
        </w:tc>
        <w:tc>
          <w:tcPr>
            <w:tcW w:w="3006" w:type="dxa"/>
            <w:vMerge/>
            <w:shd w:val="clear" w:color="auto" w:fill="4472C4" w:themeFill="accent1"/>
          </w:tcPr>
          <w:p w14:paraId="5F6326D6" w14:textId="77777777" w:rsidR="00A66634" w:rsidRPr="004443F7" w:rsidRDefault="00A66634" w:rsidP="002A5B75"/>
        </w:tc>
      </w:tr>
      <w:tr w:rsidR="004443F7" w14:paraId="4FF290C7" w14:textId="77777777" w:rsidTr="000E5902">
        <w:tc>
          <w:tcPr>
            <w:tcW w:w="3005" w:type="dxa"/>
            <w:shd w:val="clear" w:color="auto" w:fill="FCBAF6"/>
          </w:tcPr>
          <w:p w14:paraId="1BBA747E" w14:textId="2F4CF73B" w:rsidR="004443F7" w:rsidRPr="004443F7" w:rsidRDefault="004443F7" w:rsidP="002A5B75">
            <w:r>
              <w:t>13.25 – 13.</w:t>
            </w:r>
            <w:r w:rsidR="00D730C9">
              <w:t>35</w:t>
            </w:r>
          </w:p>
        </w:tc>
        <w:tc>
          <w:tcPr>
            <w:tcW w:w="3005" w:type="dxa"/>
            <w:gridSpan w:val="2"/>
            <w:shd w:val="clear" w:color="auto" w:fill="FCBAF6"/>
          </w:tcPr>
          <w:p w14:paraId="18B06274" w14:textId="77777777" w:rsidR="004443F7" w:rsidRPr="00631680" w:rsidRDefault="00A66634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S</w:t>
            </w:r>
            <w:r w:rsidR="004443F7" w:rsidRPr="00631680">
              <w:rPr>
                <w:b/>
                <w:bCs/>
              </w:rPr>
              <w:t>essions Q&amp;A</w:t>
            </w:r>
          </w:p>
          <w:p w14:paraId="5B13D1AD" w14:textId="4FFF8579" w:rsidR="00631680" w:rsidRPr="004443F7" w:rsidRDefault="00631680" w:rsidP="002A5B75"/>
        </w:tc>
        <w:tc>
          <w:tcPr>
            <w:tcW w:w="3006" w:type="dxa"/>
            <w:shd w:val="clear" w:color="auto" w:fill="FCBAF6"/>
          </w:tcPr>
          <w:p w14:paraId="225FCAC4" w14:textId="3AB54ABD" w:rsidR="004443F7" w:rsidRPr="00631680" w:rsidRDefault="00D730C9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Session Q&amp;A</w:t>
            </w:r>
          </w:p>
        </w:tc>
      </w:tr>
      <w:tr w:rsidR="00D730C9" w14:paraId="391464D7" w14:textId="77777777" w:rsidTr="00CA3AE5">
        <w:tc>
          <w:tcPr>
            <w:tcW w:w="3005" w:type="dxa"/>
            <w:shd w:val="clear" w:color="auto" w:fill="FFE599" w:themeFill="accent4" w:themeFillTint="66"/>
          </w:tcPr>
          <w:p w14:paraId="7D1515F1" w14:textId="13F7E77B" w:rsidR="00D730C9" w:rsidRDefault="00D730C9" w:rsidP="002A5B75">
            <w:r>
              <w:t>13:35-13:4</w:t>
            </w:r>
            <w:r w:rsidR="00CB128F">
              <w:t>5</w:t>
            </w:r>
          </w:p>
        </w:tc>
        <w:tc>
          <w:tcPr>
            <w:tcW w:w="6011" w:type="dxa"/>
            <w:gridSpan w:val="3"/>
            <w:shd w:val="clear" w:color="auto" w:fill="FFE599" w:themeFill="accent4" w:themeFillTint="66"/>
          </w:tcPr>
          <w:p w14:paraId="35F953E6" w14:textId="06EBF2B5" w:rsidR="00D730C9" w:rsidRDefault="00D730C9" w:rsidP="00D730C9">
            <w:pPr>
              <w:jc w:val="center"/>
            </w:pPr>
            <w:r>
              <w:t>Break</w:t>
            </w:r>
          </w:p>
        </w:tc>
      </w:tr>
      <w:tr w:rsidR="00D7071F" w14:paraId="599A4EF1" w14:textId="77777777" w:rsidTr="00CA3AE5">
        <w:tc>
          <w:tcPr>
            <w:tcW w:w="3005" w:type="dxa"/>
            <w:shd w:val="clear" w:color="auto" w:fill="FFE599" w:themeFill="accent4" w:themeFillTint="66"/>
          </w:tcPr>
          <w:p w14:paraId="427D6AA2" w14:textId="7422B0A5" w:rsidR="00D7071F" w:rsidRDefault="00D7071F" w:rsidP="002A5B75">
            <w:r>
              <w:t>13:45- 13:50</w:t>
            </w:r>
          </w:p>
        </w:tc>
        <w:tc>
          <w:tcPr>
            <w:tcW w:w="6011" w:type="dxa"/>
            <w:gridSpan w:val="3"/>
            <w:shd w:val="clear" w:color="auto" w:fill="FFE599" w:themeFill="accent4" w:themeFillTint="66"/>
          </w:tcPr>
          <w:p w14:paraId="01F97AE6" w14:textId="77777777" w:rsidR="00D7071F" w:rsidRDefault="00D7071F" w:rsidP="00D730C9">
            <w:pPr>
              <w:jc w:val="center"/>
            </w:pPr>
          </w:p>
          <w:p w14:paraId="340CAC48" w14:textId="500A92E8" w:rsidR="00631680" w:rsidRDefault="00631680" w:rsidP="001F2853">
            <w:pPr>
              <w:jc w:val="center"/>
            </w:pPr>
            <w:r w:rsidRPr="00AE0560">
              <w:rPr>
                <w:b/>
                <w:bCs/>
              </w:rPr>
              <w:t>Welcome back and lead into sessions</w:t>
            </w:r>
          </w:p>
          <w:p w14:paraId="607091E8" w14:textId="25C5E5C6" w:rsidR="00631680" w:rsidRDefault="00631680" w:rsidP="00D730C9">
            <w:pPr>
              <w:jc w:val="center"/>
            </w:pPr>
          </w:p>
        </w:tc>
      </w:tr>
      <w:tr w:rsidR="00097200" w14:paraId="52F45060" w14:textId="77777777" w:rsidTr="00097200">
        <w:trPr>
          <w:trHeight w:val="90"/>
        </w:trPr>
        <w:tc>
          <w:tcPr>
            <w:tcW w:w="3005" w:type="dxa"/>
            <w:shd w:val="clear" w:color="auto" w:fill="FCBAF6"/>
          </w:tcPr>
          <w:p w14:paraId="5C3C6374" w14:textId="77777777" w:rsidR="00097200" w:rsidRDefault="00097200" w:rsidP="002A5B75"/>
        </w:tc>
        <w:tc>
          <w:tcPr>
            <w:tcW w:w="6011" w:type="dxa"/>
            <w:gridSpan w:val="3"/>
            <w:shd w:val="clear" w:color="auto" w:fill="FCBAF6"/>
          </w:tcPr>
          <w:p w14:paraId="13C04A6F" w14:textId="13203FE1" w:rsidR="00097200" w:rsidRPr="00097200" w:rsidRDefault="005B3A68" w:rsidP="002A5B75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sessions 4</w:t>
            </w:r>
          </w:p>
        </w:tc>
      </w:tr>
      <w:tr w:rsidR="00EF3F9F" w14:paraId="64930E20" w14:textId="77777777" w:rsidTr="0047086F">
        <w:trPr>
          <w:trHeight w:val="90"/>
        </w:trPr>
        <w:tc>
          <w:tcPr>
            <w:tcW w:w="3005" w:type="dxa"/>
            <w:vMerge w:val="restart"/>
            <w:shd w:val="clear" w:color="auto" w:fill="FCBAF6"/>
          </w:tcPr>
          <w:p w14:paraId="286F074D" w14:textId="11E1F4DC" w:rsidR="00EF3F9F" w:rsidRPr="004443F7" w:rsidRDefault="00EF3F9F" w:rsidP="002A5B75">
            <w:r>
              <w:t>13.</w:t>
            </w:r>
            <w:r w:rsidR="00D7071F">
              <w:t>50</w:t>
            </w:r>
            <w:r>
              <w:t xml:space="preserve"> – 14.3</w:t>
            </w:r>
            <w:r w:rsidR="00D7071F">
              <w:t>5</w:t>
            </w:r>
          </w:p>
        </w:tc>
        <w:tc>
          <w:tcPr>
            <w:tcW w:w="2802" w:type="dxa"/>
            <w:shd w:val="clear" w:color="auto" w:fill="FFF2CC" w:themeFill="accent4" w:themeFillTint="33"/>
          </w:tcPr>
          <w:p w14:paraId="15BB322B" w14:textId="77777777" w:rsidR="00EF3F9F" w:rsidRDefault="00EF3F9F" w:rsidP="002A5B75"/>
          <w:p w14:paraId="3D2301EC" w14:textId="030D963A" w:rsidR="00FD4C1C" w:rsidRPr="00631680" w:rsidRDefault="00EF3F9F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Inclusivity within Staff Development </w:t>
            </w:r>
          </w:p>
          <w:p w14:paraId="4E56BA33" w14:textId="77777777" w:rsidR="00FD4C1C" w:rsidRDefault="00FD4C1C" w:rsidP="002A5B75">
            <w:r>
              <w:t>(</w:t>
            </w:r>
            <w:r w:rsidR="00C31FDD">
              <w:t>30 mins</w:t>
            </w:r>
            <w:r>
              <w:t>)</w:t>
            </w:r>
          </w:p>
          <w:p w14:paraId="4BD01623" w14:textId="77777777" w:rsidR="00FD4C1C" w:rsidRDefault="00FD4C1C" w:rsidP="002A5B75"/>
          <w:p w14:paraId="6BA8EE48" w14:textId="77777777" w:rsidR="00FD4C1C" w:rsidRPr="00631680" w:rsidRDefault="00FD4C1C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 xml:space="preserve">Rose Roberto </w:t>
            </w:r>
          </w:p>
          <w:p w14:paraId="1B96A325" w14:textId="77777777" w:rsidR="00FD4C1C" w:rsidRPr="00631680" w:rsidRDefault="00FD4C1C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Simon Satchwell Giles</w:t>
            </w:r>
          </w:p>
          <w:p w14:paraId="2339E331" w14:textId="6F629271" w:rsidR="00FD4C1C" w:rsidRPr="00631680" w:rsidRDefault="00FD4C1C" w:rsidP="002A5B75">
            <w:pPr>
              <w:rPr>
                <w:sz w:val="18"/>
                <w:szCs w:val="18"/>
              </w:rPr>
            </w:pPr>
          </w:p>
          <w:p w14:paraId="3398F5A8" w14:textId="3C120AE4" w:rsidR="00FD4C1C" w:rsidRPr="00631680" w:rsidRDefault="00FD4C1C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 xml:space="preserve">Bishop Grosseteste University </w:t>
            </w:r>
          </w:p>
          <w:p w14:paraId="19A98BC1" w14:textId="77777777" w:rsidR="00EF3F9F" w:rsidRPr="00631680" w:rsidRDefault="00FD4C1C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Newman University</w:t>
            </w:r>
          </w:p>
          <w:p w14:paraId="27A8F863" w14:textId="793FA4FE" w:rsidR="00FD4C1C" w:rsidRPr="004443F7" w:rsidRDefault="00FD4C1C" w:rsidP="002A5B75"/>
        </w:tc>
        <w:tc>
          <w:tcPr>
            <w:tcW w:w="3209" w:type="dxa"/>
            <w:gridSpan w:val="2"/>
            <w:shd w:val="clear" w:color="auto" w:fill="BF8F00" w:themeFill="accent4" w:themeFillShade="BF"/>
          </w:tcPr>
          <w:p w14:paraId="7D9F8A90" w14:textId="77777777" w:rsidR="00631680" w:rsidRPr="00631680" w:rsidRDefault="00EF3F9F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Good Enough: Our digital preservation story</w:t>
            </w:r>
          </w:p>
          <w:p w14:paraId="4E0FC818" w14:textId="5C81E0F2" w:rsidR="00EF3F9F" w:rsidRDefault="00EF3F9F" w:rsidP="002A5B75">
            <w:r>
              <w:t xml:space="preserve"> (15 Mins)</w:t>
            </w:r>
          </w:p>
          <w:p w14:paraId="0C3B98CB" w14:textId="77777777" w:rsidR="00FD4C1C" w:rsidRDefault="00FD4C1C" w:rsidP="002A5B75"/>
          <w:p w14:paraId="1C570D4B" w14:textId="6C93B0AB" w:rsidR="00FD4C1C" w:rsidRPr="00631680" w:rsidRDefault="00FD4C1C" w:rsidP="002A5B75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Rachel MacGregor</w:t>
            </w:r>
          </w:p>
          <w:p w14:paraId="3B60EDDE" w14:textId="77777777" w:rsidR="00FD4C1C" w:rsidRPr="00313F7E" w:rsidRDefault="00FD4C1C" w:rsidP="00FD4C1C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University of Warwick</w:t>
            </w:r>
          </w:p>
          <w:p w14:paraId="7944EF08" w14:textId="64729F53" w:rsidR="00FD4C1C" w:rsidRPr="004443F7" w:rsidRDefault="00FD4C1C" w:rsidP="002A5B75"/>
        </w:tc>
      </w:tr>
      <w:tr w:rsidR="00EF3F9F" w14:paraId="5C66C6C6" w14:textId="77777777" w:rsidTr="0047086F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6D01E436" w14:textId="77777777" w:rsidR="00EF3F9F" w:rsidRDefault="00EF3F9F" w:rsidP="002A5B75"/>
        </w:tc>
        <w:tc>
          <w:tcPr>
            <w:tcW w:w="2802" w:type="dxa"/>
            <w:shd w:val="clear" w:color="auto" w:fill="FFF2CC" w:themeFill="accent4" w:themeFillTint="33"/>
          </w:tcPr>
          <w:p w14:paraId="393E7C73" w14:textId="77777777" w:rsidR="001A7AAA" w:rsidRDefault="001A7AAA" w:rsidP="002A5B75">
            <w:pPr>
              <w:rPr>
                <w:sz w:val="20"/>
                <w:szCs w:val="20"/>
              </w:rPr>
            </w:pPr>
          </w:p>
          <w:p w14:paraId="28F9FFD4" w14:textId="2FCBD1DB" w:rsidR="00EF3F9F" w:rsidRPr="00631680" w:rsidRDefault="00C31FDD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Redefining research skills teaching: connecting with students to research engagement and retention of online asynchronous teaching</w:t>
            </w:r>
          </w:p>
          <w:p w14:paraId="146F6DC2" w14:textId="51E65696" w:rsidR="00C31FDD" w:rsidRDefault="00C31FDD" w:rsidP="002A5B75">
            <w:pPr>
              <w:rPr>
                <w:sz w:val="20"/>
                <w:szCs w:val="20"/>
              </w:rPr>
            </w:pPr>
          </w:p>
          <w:p w14:paraId="0C94A178" w14:textId="3D033E6D" w:rsidR="00631680" w:rsidRDefault="00631680" w:rsidP="002A5B75">
            <w:pPr>
              <w:rPr>
                <w:sz w:val="20"/>
                <w:szCs w:val="20"/>
              </w:rPr>
            </w:pPr>
          </w:p>
          <w:p w14:paraId="407EC087" w14:textId="77777777" w:rsidR="00631680" w:rsidRDefault="00631680" w:rsidP="002A5B75">
            <w:pPr>
              <w:rPr>
                <w:sz w:val="20"/>
                <w:szCs w:val="20"/>
              </w:rPr>
            </w:pPr>
          </w:p>
          <w:p w14:paraId="1C7C6DFE" w14:textId="6B7BB3C4" w:rsidR="001A7AAA" w:rsidRDefault="00631680" w:rsidP="002A5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7AAA">
              <w:rPr>
                <w:sz w:val="20"/>
                <w:szCs w:val="20"/>
              </w:rPr>
              <w:t>15mins</w:t>
            </w:r>
            <w:r>
              <w:rPr>
                <w:sz w:val="20"/>
                <w:szCs w:val="20"/>
              </w:rPr>
              <w:t>)</w:t>
            </w:r>
            <w:r w:rsidR="001A7AAA">
              <w:rPr>
                <w:sz w:val="20"/>
                <w:szCs w:val="20"/>
              </w:rPr>
              <w:t xml:space="preserve"> </w:t>
            </w:r>
          </w:p>
          <w:p w14:paraId="11D4D3BD" w14:textId="77777777" w:rsidR="001A7AAA" w:rsidRDefault="001A7AAA" w:rsidP="002A5B75">
            <w:pPr>
              <w:rPr>
                <w:sz w:val="20"/>
                <w:szCs w:val="20"/>
              </w:rPr>
            </w:pPr>
          </w:p>
          <w:p w14:paraId="26737169" w14:textId="6B109931" w:rsidR="001A7AAA" w:rsidRPr="00631680" w:rsidRDefault="001A7AAA" w:rsidP="00FD4C1C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Catherine Taylor</w:t>
            </w:r>
          </w:p>
          <w:p w14:paraId="2E1430C8" w14:textId="13688DA3" w:rsidR="001A7AAA" w:rsidRDefault="001A7AAA" w:rsidP="00FD4C1C">
            <w:r w:rsidRPr="00631680">
              <w:rPr>
                <w:sz w:val="18"/>
                <w:szCs w:val="18"/>
              </w:rPr>
              <w:t>Leicester University</w:t>
            </w:r>
            <w:r>
              <w:t xml:space="preserve"> </w:t>
            </w:r>
          </w:p>
        </w:tc>
        <w:tc>
          <w:tcPr>
            <w:tcW w:w="3209" w:type="dxa"/>
            <w:gridSpan w:val="2"/>
            <w:shd w:val="clear" w:color="auto" w:fill="BF8F00" w:themeFill="accent4" w:themeFillShade="BF"/>
          </w:tcPr>
          <w:p w14:paraId="7BBA8FC7" w14:textId="6B2AD88D" w:rsidR="00FD4C1C" w:rsidRPr="00631680" w:rsidRDefault="00EF3F9F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A review of Students’ use of textbooks pre and post pandemic Covid-19 pandemic </w:t>
            </w:r>
          </w:p>
          <w:p w14:paraId="3C422FB6" w14:textId="297DA3BC" w:rsidR="00FD4C1C" w:rsidRDefault="00FD4C1C" w:rsidP="002A5B75"/>
          <w:p w14:paraId="53FF1DBD" w14:textId="7D24CF92" w:rsidR="007B7881" w:rsidRDefault="007B7881" w:rsidP="002A5B75"/>
          <w:p w14:paraId="03DE807A" w14:textId="77777777" w:rsidR="007B7881" w:rsidRDefault="007B7881" w:rsidP="007B7881">
            <w:r>
              <w:t>(15mins)</w:t>
            </w:r>
          </w:p>
          <w:p w14:paraId="083C142C" w14:textId="77777777" w:rsidR="007B7881" w:rsidRDefault="007B7881" w:rsidP="002A5B75"/>
          <w:p w14:paraId="7A6B33C9" w14:textId="77777777" w:rsidR="00FD4C1C" w:rsidRPr="00631680" w:rsidRDefault="00FD4C1C" w:rsidP="00FD4C1C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Nicola Dennis, Kerstin Treder</w:t>
            </w:r>
          </w:p>
          <w:p w14:paraId="28345345" w14:textId="77777777" w:rsidR="00FD4C1C" w:rsidRPr="00631680" w:rsidRDefault="00FD4C1C" w:rsidP="002A5B75">
            <w:pPr>
              <w:rPr>
                <w:sz w:val="18"/>
                <w:szCs w:val="18"/>
              </w:rPr>
            </w:pPr>
          </w:p>
          <w:p w14:paraId="0D76187F" w14:textId="60D7A63C" w:rsidR="00EF3F9F" w:rsidRPr="00631680" w:rsidRDefault="007B7881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Aston University</w:t>
            </w:r>
          </w:p>
          <w:p w14:paraId="53E9CAB3" w14:textId="77777777" w:rsidR="00FD4C1C" w:rsidRDefault="00FD4C1C" w:rsidP="002A5B75"/>
          <w:p w14:paraId="0F80846F" w14:textId="77777777" w:rsidR="00FD4C1C" w:rsidRDefault="00FD4C1C" w:rsidP="002A5B75"/>
          <w:p w14:paraId="5B4E124E" w14:textId="77777777" w:rsidR="00FD4C1C" w:rsidRDefault="00FD4C1C" w:rsidP="002A5B75"/>
          <w:p w14:paraId="5940B1D2" w14:textId="77777777" w:rsidR="00FD4C1C" w:rsidRDefault="00FD4C1C" w:rsidP="002A5B75"/>
          <w:p w14:paraId="39325EAC" w14:textId="5D211573" w:rsidR="00FD4C1C" w:rsidRPr="004443F7" w:rsidRDefault="00FD4C1C" w:rsidP="002A5B75"/>
        </w:tc>
      </w:tr>
      <w:tr w:rsidR="00EF3F9F" w14:paraId="4DAF899E" w14:textId="77777777" w:rsidTr="0047086F">
        <w:trPr>
          <w:trHeight w:val="90"/>
        </w:trPr>
        <w:tc>
          <w:tcPr>
            <w:tcW w:w="3005" w:type="dxa"/>
            <w:vMerge/>
            <w:shd w:val="clear" w:color="auto" w:fill="FCBAF6"/>
          </w:tcPr>
          <w:p w14:paraId="3A0FD4A2" w14:textId="77777777" w:rsidR="00EF3F9F" w:rsidRDefault="00EF3F9F" w:rsidP="002A5B75"/>
        </w:tc>
        <w:tc>
          <w:tcPr>
            <w:tcW w:w="2802" w:type="dxa"/>
            <w:shd w:val="clear" w:color="auto" w:fill="FFF2CC" w:themeFill="accent4" w:themeFillTint="33"/>
          </w:tcPr>
          <w:p w14:paraId="6DE46F0C" w14:textId="6E226F2C" w:rsidR="00EF3F9F" w:rsidRDefault="00EF3F9F" w:rsidP="002A5B75"/>
        </w:tc>
        <w:tc>
          <w:tcPr>
            <w:tcW w:w="3209" w:type="dxa"/>
            <w:gridSpan w:val="2"/>
            <w:shd w:val="clear" w:color="auto" w:fill="BF8F00" w:themeFill="accent4" w:themeFillShade="BF"/>
          </w:tcPr>
          <w:p w14:paraId="1315C54E" w14:textId="0BE8C63C" w:rsidR="007B7881" w:rsidRPr="00631680" w:rsidRDefault="007B7881" w:rsidP="002A5B75">
            <w:pPr>
              <w:rPr>
                <w:b/>
                <w:bCs/>
              </w:rPr>
            </w:pPr>
          </w:p>
          <w:p w14:paraId="1B970AEB" w14:textId="77777777" w:rsidR="001A7AAA" w:rsidRPr="00631680" w:rsidRDefault="001A7AAA" w:rsidP="001A7AAA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Developing Inclusive Collections </w:t>
            </w:r>
          </w:p>
          <w:p w14:paraId="0C8A9DC9" w14:textId="77777777" w:rsidR="001A7AAA" w:rsidRDefault="001A7AAA" w:rsidP="001A7AAA"/>
          <w:p w14:paraId="3CD3D547" w14:textId="77777777" w:rsidR="001A7AAA" w:rsidRDefault="001A7AAA" w:rsidP="001A7AAA">
            <w:r>
              <w:lastRenderedPageBreak/>
              <w:t>(15mins)</w:t>
            </w:r>
          </w:p>
          <w:p w14:paraId="25A9D38B" w14:textId="77777777" w:rsidR="001A7AAA" w:rsidRPr="00631680" w:rsidRDefault="001A7AAA" w:rsidP="001A7AAA">
            <w:pPr>
              <w:rPr>
                <w:sz w:val="18"/>
                <w:szCs w:val="18"/>
              </w:rPr>
            </w:pPr>
          </w:p>
          <w:p w14:paraId="7F2551A9" w14:textId="77777777" w:rsidR="001A7AAA" w:rsidRPr="00631680" w:rsidRDefault="001A7AAA" w:rsidP="001A7AAA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Tom Hicks &amp; Jenni Jones</w:t>
            </w:r>
          </w:p>
          <w:p w14:paraId="55BABC40" w14:textId="77777777" w:rsidR="001A7AAA" w:rsidRPr="00631680" w:rsidRDefault="001A7AAA" w:rsidP="001A7AAA">
            <w:pPr>
              <w:rPr>
                <w:sz w:val="18"/>
                <w:szCs w:val="18"/>
              </w:rPr>
            </w:pPr>
          </w:p>
          <w:p w14:paraId="77D4C6D4" w14:textId="77777777" w:rsidR="001A7AAA" w:rsidRPr="00631680" w:rsidRDefault="001A7AAA" w:rsidP="001A7AAA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University of Wolverhampton</w:t>
            </w:r>
          </w:p>
          <w:p w14:paraId="7C09B5F9" w14:textId="77777777" w:rsidR="001A7AAA" w:rsidRDefault="001A7AAA" w:rsidP="002A5B75"/>
          <w:p w14:paraId="5D52D483" w14:textId="6E1E14ED" w:rsidR="007B7881" w:rsidRPr="004443F7" w:rsidRDefault="007B7881" w:rsidP="002A5B75"/>
        </w:tc>
      </w:tr>
      <w:tr w:rsidR="004443F7" w14:paraId="2129F430" w14:textId="77777777" w:rsidTr="000E5902">
        <w:tc>
          <w:tcPr>
            <w:tcW w:w="3005" w:type="dxa"/>
            <w:shd w:val="clear" w:color="auto" w:fill="FCBAF6"/>
          </w:tcPr>
          <w:p w14:paraId="7891C427" w14:textId="235D5027" w:rsidR="004443F7" w:rsidRPr="004443F7" w:rsidRDefault="004443F7" w:rsidP="002A5B75">
            <w:r>
              <w:lastRenderedPageBreak/>
              <w:t>14.</w:t>
            </w:r>
            <w:r w:rsidR="00CB128F">
              <w:t>3</w:t>
            </w:r>
            <w:r w:rsidR="00D7071F">
              <w:t>5</w:t>
            </w:r>
            <w:r>
              <w:t xml:space="preserve"> – 14.4</w:t>
            </w:r>
            <w:r w:rsidR="00D7071F">
              <w:t>5</w:t>
            </w:r>
          </w:p>
        </w:tc>
        <w:tc>
          <w:tcPr>
            <w:tcW w:w="3005" w:type="dxa"/>
            <w:gridSpan w:val="2"/>
            <w:shd w:val="clear" w:color="auto" w:fill="FCBAF6"/>
          </w:tcPr>
          <w:p w14:paraId="34FFAF94" w14:textId="77777777" w:rsidR="004443F7" w:rsidRPr="00631680" w:rsidRDefault="00A66634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S</w:t>
            </w:r>
            <w:r w:rsidR="004443F7" w:rsidRPr="00631680">
              <w:rPr>
                <w:b/>
                <w:bCs/>
              </w:rPr>
              <w:t>essions Q&amp;A</w:t>
            </w:r>
            <w:r w:rsidR="00D7071F" w:rsidRPr="00631680">
              <w:rPr>
                <w:b/>
                <w:bCs/>
              </w:rPr>
              <w:t xml:space="preserve"> </w:t>
            </w:r>
          </w:p>
          <w:p w14:paraId="0B1F06E7" w14:textId="56AFE561" w:rsidR="00631680" w:rsidRPr="004443F7" w:rsidRDefault="00631680" w:rsidP="002A5B75"/>
        </w:tc>
        <w:tc>
          <w:tcPr>
            <w:tcW w:w="3006" w:type="dxa"/>
            <w:shd w:val="clear" w:color="auto" w:fill="FCBAF6"/>
          </w:tcPr>
          <w:p w14:paraId="405893C6" w14:textId="1846296C" w:rsidR="004443F7" w:rsidRPr="00631680" w:rsidRDefault="00D730C9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Sessions Q&amp;A</w:t>
            </w:r>
            <w:r w:rsidR="00D7071F" w:rsidRPr="00631680">
              <w:rPr>
                <w:b/>
                <w:bCs/>
              </w:rPr>
              <w:t xml:space="preserve"> </w:t>
            </w:r>
          </w:p>
        </w:tc>
      </w:tr>
      <w:tr w:rsidR="00742253" w14:paraId="15252823" w14:textId="77777777" w:rsidTr="005F4AFF">
        <w:tc>
          <w:tcPr>
            <w:tcW w:w="3005" w:type="dxa"/>
            <w:shd w:val="clear" w:color="auto" w:fill="FFE599" w:themeFill="accent4" w:themeFillTint="66"/>
          </w:tcPr>
          <w:p w14:paraId="6189A66F" w14:textId="429B83BE" w:rsidR="00742253" w:rsidRPr="004443F7" w:rsidRDefault="00742253" w:rsidP="002A5B75">
            <w:r>
              <w:t>14.4</w:t>
            </w:r>
            <w:r w:rsidR="00D7071F">
              <w:t>5</w:t>
            </w:r>
            <w:r>
              <w:t xml:space="preserve"> – </w:t>
            </w:r>
            <w:r w:rsidR="00EF3F9F">
              <w:t>14</w:t>
            </w:r>
            <w:r>
              <w:t>.</w:t>
            </w:r>
            <w:r w:rsidR="00EF3F9F">
              <w:t>5</w:t>
            </w:r>
            <w:r w:rsidR="00D7071F">
              <w:t>0</w:t>
            </w:r>
          </w:p>
        </w:tc>
        <w:tc>
          <w:tcPr>
            <w:tcW w:w="6011" w:type="dxa"/>
            <w:gridSpan w:val="3"/>
            <w:shd w:val="clear" w:color="auto" w:fill="FFE599" w:themeFill="accent4" w:themeFillTint="66"/>
          </w:tcPr>
          <w:p w14:paraId="26A4FF73" w14:textId="77777777" w:rsidR="00742253" w:rsidRPr="00631680" w:rsidRDefault="00D7071F" w:rsidP="00742253">
            <w:pPr>
              <w:jc w:val="center"/>
              <w:rPr>
                <w:b/>
                <w:bCs/>
              </w:rPr>
            </w:pPr>
            <w:r w:rsidRPr="00631680">
              <w:rPr>
                <w:b/>
                <w:bCs/>
              </w:rPr>
              <w:t>Break</w:t>
            </w:r>
          </w:p>
          <w:p w14:paraId="65DAC785" w14:textId="41BDBA68" w:rsidR="00631680" w:rsidRPr="004443F7" w:rsidRDefault="00631680" w:rsidP="00742253">
            <w:pPr>
              <w:jc w:val="center"/>
            </w:pPr>
          </w:p>
        </w:tc>
      </w:tr>
      <w:tr w:rsidR="007B7881" w14:paraId="20E37F35" w14:textId="77777777" w:rsidTr="004536E5">
        <w:tc>
          <w:tcPr>
            <w:tcW w:w="9016" w:type="dxa"/>
            <w:gridSpan w:val="4"/>
            <w:shd w:val="clear" w:color="auto" w:fill="FFE599" w:themeFill="accent4" w:themeFillTint="66"/>
          </w:tcPr>
          <w:p w14:paraId="6B1265D3" w14:textId="133F9D77" w:rsidR="007B7881" w:rsidRDefault="007B7881" w:rsidP="007B7881">
            <w:r>
              <w:t xml:space="preserve">14.50-14.55                                                                                     </w:t>
            </w:r>
          </w:p>
          <w:p w14:paraId="516FD92C" w14:textId="00295980" w:rsidR="00631680" w:rsidRPr="005B3A68" w:rsidRDefault="00631680" w:rsidP="005B3A68">
            <w:pPr>
              <w:jc w:val="center"/>
              <w:rPr>
                <w:b/>
                <w:bCs/>
              </w:rPr>
            </w:pPr>
            <w:r w:rsidRPr="00AE0560">
              <w:rPr>
                <w:b/>
                <w:bCs/>
              </w:rPr>
              <w:t>Welcome back and lead into session</w:t>
            </w:r>
            <w:r>
              <w:rPr>
                <w:b/>
                <w:bCs/>
              </w:rPr>
              <w:t>s</w:t>
            </w:r>
          </w:p>
          <w:p w14:paraId="07F6C4AB" w14:textId="523C36E2" w:rsidR="00631680" w:rsidRDefault="00631680" w:rsidP="007B7881"/>
        </w:tc>
      </w:tr>
      <w:tr w:rsidR="005B3A68" w14:paraId="167884D3" w14:textId="77777777" w:rsidTr="0073093B">
        <w:trPr>
          <w:trHeight w:val="90"/>
        </w:trPr>
        <w:tc>
          <w:tcPr>
            <w:tcW w:w="3005" w:type="dxa"/>
            <w:shd w:val="clear" w:color="auto" w:fill="FCBAF6"/>
          </w:tcPr>
          <w:p w14:paraId="58BFED8E" w14:textId="77777777" w:rsidR="005B3A68" w:rsidRDefault="005B3A68" w:rsidP="002A5B75"/>
        </w:tc>
        <w:tc>
          <w:tcPr>
            <w:tcW w:w="6011" w:type="dxa"/>
            <w:gridSpan w:val="3"/>
            <w:shd w:val="clear" w:color="auto" w:fill="FCBAF6"/>
          </w:tcPr>
          <w:p w14:paraId="3D663E80" w14:textId="00B0C220" w:rsidR="005B3A68" w:rsidRPr="00191F60" w:rsidRDefault="005B3A68" w:rsidP="002A5B75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sessions 5</w:t>
            </w:r>
          </w:p>
        </w:tc>
      </w:tr>
      <w:tr w:rsidR="001E08D2" w14:paraId="048AACF1" w14:textId="77777777" w:rsidTr="0000754C">
        <w:trPr>
          <w:trHeight w:val="90"/>
        </w:trPr>
        <w:tc>
          <w:tcPr>
            <w:tcW w:w="3005" w:type="dxa"/>
            <w:vMerge w:val="restart"/>
            <w:shd w:val="clear" w:color="auto" w:fill="FCBAF6"/>
          </w:tcPr>
          <w:p w14:paraId="0380FF04" w14:textId="19C22077" w:rsidR="001E08D2" w:rsidRDefault="007B7881" w:rsidP="002A5B75">
            <w:r>
              <w:t>14.55 – 15.</w:t>
            </w:r>
            <w:r w:rsidR="003109E5">
              <w:t>25</w:t>
            </w:r>
          </w:p>
        </w:tc>
        <w:tc>
          <w:tcPr>
            <w:tcW w:w="3005" w:type="dxa"/>
            <w:gridSpan w:val="2"/>
            <w:shd w:val="clear" w:color="auto" w:fill="92D050"/>
          </w:tcPr>
          <w:p w14:paraId="751BB374" w14:textId="4D8D9AAF" w:rsidR="00631680" w:rsidRDefault="001E08D2" w:rsidP="002A5B75">
            <w:r w:rsidRPr="00631680">
              <w:rPr>
                <w:b/>
                <w:bCs/>
              </w:rPr>
              <w:t>Student engaging students</w:t>
            </w:r>
            <w:r>
              <w:t xml:space="preserve"> </w:t>
            </w:r>
          </w:p>
          <w:p w14:paraId="4AEF8EEE" w14:textId="2B54F3DA" w:rsidR="001E08D2" w:rsidRDefault="001E08D2" w:rsidP="002A5B75">
            <w:r>
              <w:t>(15 mins)</w:t>
            </w:r>
          </w:p>
          <w:p w14:paraId="5131A52E" w14:textId="77777777" w:rsidR="007B7881" w:rsidRDefault="007B7881" w:rsidP="002A5B75"/>
          <w:p w14:paraId="6466E233" w14:textId="77777777" w:rsidR="007B7881" w:rsidRDefault="007B7881" w:rsidP="002A5B75"/>
          <w:p w14:paraId="5A00A58D" w14:textId="77777777" w:rsidR="007B7881" w:rsidRPr="00631680" w:rsidRDefault="007B7881" w:rsidP="007B7881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Kate Courage, Sam Platts, Andy Calvert, Jade Millar</w:t>
            </w:r>
          </w:p>
          <w:p w14:paraId="4554616F" w14:textId="77777777" w:rsidR="007B7881" w:rsidRPr="00631680" w:rsidRDefault="007B7881" w:rsidP="002A5B75">
            <w:pPr>
              <w:rPr>
                <w:sz w:val="18"/>
                <w:szCs w:val="18"/>
              </w:rPr>
            </w:pPr>
          </w:p>
          <w:p w14:paraId="2C4D3089" w14:textId="77777777" w:rsidR="007B7881" w:rsidRPr="00631680" w:rsidRDefault="007B7881" w:rsidP="007B7881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University of Warwick</w:t>
            </w:r>
          </w:p>
          <w:p w14:paraId="71729661" w14:textId="77777777" w:rsidR="007B7881" w:rsidRDefault="007B7881" w:rsidP="002A5B75"/>
          <w:p w14:paraId="06C3E0B9" w14:textId="512AC91F" w:rsidR="007B7881" w:rsidRDefault="007B7881" w:rsidP="002A5B75"/>
        </w:tc>
        <w:tc>
          <w:tcPr>
            <w:tcW w:w="3006" w:type="dxa"/>
            <w:shd w:val="clear" w:color="auto" w:fill="4472C4" w:themeFill="accent1"/>
          </w:tcPr>
          <w:p w14:paraId="5B364F50" w14:textId="4C74179F" w:rsidR="00631680" w:rsidRDefault="001E08D2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Playing Fair</w:t>
            </w:r>
          </w:p>
          <w:p w14:paraId="1CBB05C2" w14:textId="77777777" w:rsidR="00631680" w:rsidRPr="00631680" w:rsidRDefault="00631680" w:rsidP="002A5B75">
            <w:pPr>
              <w:rPr>
                <w:b/>
                <w:bCs/>
              </w:rPr>
            </w:pPr>
          </w:p>
          <w:p w14:paraId="77A54068" w14:textId="69FE48A8" w:rsidR="001E08D2" w:rsidRDefault="001E08D2" w:rsidP="002A5B75">
            <w:r>
              <w:t xml:space="preserve"> (15Mins)</w:t>
            </w:r>
          </w:p>
          <w:p w14:paraId="5FD522C8" w14:textId="77777777" w:rsidR="007B7881" w:rsidRDefault="007B7881" w:rsidP="002A5B75"/>
          <w:p w14:paraId="0EA43138" w14:textId="77777777" w:rsidR="007B7881" w:rsidRPr="00631680" w:rsidRDefault="007B7881" w:rsidP="007B7881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Michelle Mayer, Karen Goodson</w:t>
            </w:r>
          </w:p>
          <w:p w14:paraId="5AAA4EB3" w14:textId="77777777" w:rsidR="007B7881" w:rsidRPr="00631680" w:rsidRDefault="007B7881" w:rsidP="002A5B75">
            <w:pPr>
              <w:rPr>
                <w:sz w:val="18"/>
                <w:szCs w:val="18"/>
              </w:rPr>
            </w:pPr>
          </w:p>
          <w:p w14:paraId="7B38BBA0" w14:textId="77777777" w:rsidR="007B7881" w:rsidRPr="00631680" w:rsidRDefault="007B7881" w:rsidP="007B7881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Coventry University</w:t>
            </w:r>
          </w:p>
          <w:p w14:paraId="2390C963" w14:textId="4C00EDA9" w:rsidR="007B7881" w:rsidRPr="004443F7" w:rsidRDefault="007B7881" w:rsidP="002A5B75"/>
        </w:tc>
      </w:tr>
      <w:tr w:rsidR="001E08D2" w14:paraId="3D187735" w14:textId="77777777" w:rsidTr="00097200">
        <w:trPr>
          <w:trHeight w:val="535"/>
        </w:trPr>
        <w:tc>
          <w:tcPr>
            <w:tcW w:w="3005" w:type="dxa"/>
            <w:vMerge/>
            <w:shd w:val="clear" w:color="auto" w:fill="FCBAF6"/>
          </w:tcPr>
          <w:p w14:paraId="57194216" w14:textId="77777777" w:rsidR="001E08D2" w:rsidRDefault="001E08D2" w:rsidP="002A5B75"/>
        </w:tc>
        <w:tc>
          <w:tcPr>
            <w:tcW w:w="3005" w:type="dxa"/>
            <w:gridSpan w:val="2"/>
            <w:shd w:val="clear" w:color="auto" w:fill="92D050"/>
          </w:tcPr>
          <w:p w14:paraId="3C8A3774" w14:textId="5F3D5CDF" w:rsidR="003E3488" w:rsidRDefault="001E08D2" w:rsidP="001E08D2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Mario Kart, Knitting </w:t>
            </w:r>
            <w:r w:rsidR="003E3488">
              <w:rPr>
                <w:b/>
                <w:bCs/>
              </w:rPr>
              <w:t xml:space="preserve">and </w:t>
            </w:r>
            <w:r w:rsidRPr="00631680">
              <w:rPr>
                <w:b/>
                <w:bCs/>
              </w:rPr>
              <w:t>Snakes Oh My</w:t>
            </w:r>
            <w:r w:rsidR="003E3488">
              <w:rPr>
                <w:b/>
                <w:bCs/>
              </w:rPr>
              <w:t xml:space="preserve">! – </w:t>
            </w:r>
            <w:r w:rsidR="007F5B2D">
              <w:rPr>
                <w:b/>
                <w:bCs/>
              </w:rPr>
              <w:t>T</w:t>
            </w:r>
            <w:r w:rsidR="003E3488">
              <w:rPr>
                <w:b/>
                <w:bCs/>
              </w:rPr>
              <w:t>he benefits of library engagement activities</w:t>
            </w:r>
            <w:r w:rsidRPr="00631680">
              <w:rPr>
                <w:b/>
                <w:bCs/>
              </w:rPr>
              <w:t xml:space="preserve"> </w:t>
            </w:r>
          </w:p>
          <w:p w14:paraId="2C4B2DCF" w14:textId="1D7E418C" w:rsidR="001E08D2" w:rsidRDefault="003E3488" w:rsidP="001E08D2">
            <w:r>
              <w:rPr>
                <w:b/>
                <w:bCs/>
              </w:rPr>
              <w:t>L</w:t>
            </w:r>
            <w:r w:rsidR="001E08D2" w:rsidRPr="00631680">
              <w:rPr>
                <w:b/>
                <w:bCs/>
              </w:rPr>
              <w:t>earning enhancement</w:t>
            </w:r>
            <w:r w:rsidR="007B7881">
              <w:t xml:space="preserve"> (7mins)</w:t>
            </w:r>
          </w:p>
          <w:p w14:paraId="7FE31D45" w14:textId="46E6EA9C" w:rsidR="007B7881" w:rsidRDefault="007B7881" w:rsidP="001E08D2"/>
          <w:p w14:paraId="0F732958" w14:textId="110155AE" w:rsidR="007B7881" w:rsidRPr="00631680" w:rsidRDefault="007B7881" w:rsidP="001E08D2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 xml:space="preserve">Hayley </w:t>
            </w:r>
            <w:proofErr w:type="spellStart"/>
            <w:r w:rsidRPr="00631680">
              <w:rPr>
                <w:sz w:val="18"/>
                <w:szCs w:val="18"/>
              </w:rPr>
              <w:t>Chevell</w:t>
            </w:r>
            <w:proofErr w:type="spellEnd"/>
          </w:p>
          <w:p w14:paraId="0292EDC7" w14:textId="77777777" w:rsidR="007B7881" w:rsidRPr="00631680" w:rsidRDefault="007B7881" w:rsidP="007B7881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Coventry University</w:t>
            </w:r>
          </w:p>
          <w:p w14:paraId="7F092A18" w14:textId="77777777" w:rsidR="001E08D2" w:rsidRDefault="001E08D2" w:rsidP="001E08D2"/>
        </w:tc>
        <w:tc>
          <w:tcPr>
            <w:tcW w:w="3006" w:type="dxa"/>
            <w:vMerge w:val="restart"/>
            <w:shd w:val="clear" w:color="auto" w:fill="4472C4" w:themeFill="accent1"/>
          </w:tcPr>
          <w:p w14:paraId="41F09CEE" w14:textId="77777777" w:rsidR="00097200" w:rsidRDefault="00097200" w:rsidP="002A5B75"/>
          <w:p w14:paraId="087A47F2" w14:textId="77777777" w:rsidR="00631680" w:rsidRPr="00631680" w:rsidRDefault="00097200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Research Data Action</w:t>
            </w:r>
          </w:p>
          <w:p w14:paraId="5BE295F3" w14:textId="53E04EF2" w:rsidR="00097200" w:rsidRDefault="00097200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Research</w:t>
            </w:r>
          </w:p>
          <w:p w14:paraId="5F4179E5" w14:textId="77777777" w:rsidR="00631680" w:rsidRPr="00631680" w:rsidRDefault="00631680" w:rsidP="002A5B75">
            <w:pPr>
              <w:rPr>
                <w:b/>
                <w:bCs/>
              </w:rPr>
            </w:pPr>
          </w:p>
          <w:p w14:paraId="530EB121" w14:textId="72A8B6BC" w:rsidR="00631680" w:rsidRDefault="00631680" w:rsidP="002A5B75">
            <w:r>
              <w:t>(15mins)</w:t>
            </w:r>
          </w:p>
          <w:p w14:paraId="674F9B07" w14:textId="77777777" w:rsidR="00CB14E1" w:rsidRDefault="00CB14E1" w:rsidP="002A5B75"/>
          <w:p w14:paraId="64A23BA3" w14:textId="4D7749C0" w:rsidR="00CB14E1" w:rsidRPr="00631680" w:rsidRDefault="00CB14E1" w:rsidP="002A5B75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Dr Ishwar Kapoor</w:t>
            </w:r>
          </w:p>
          <w:p w14:paraId="51156619" w14:textId="77777777" w:rsidR="00CB14E1" w:rsidRPr="00631680" w:rsidRDefault="00CB14E1" w:rsidP="002A5B75">
            <w:pPr>
              <w:rPr>
                <w:sz w:val="18"/>
                <w:szCs w:val="18"/>
              </w:rPr>
            </w:pPr>
          </w:p>
          <w:p w14:paraId="7807B036" w14:textId="77777777" w:rsidR="00CB14E1" w:rsidRPr="00631680" w:rsidRDefault="00CB14E1" w:rsidP="00CB14E1">
            <w:pPr>
              <w:rPr>
                <w:sz w:val="18"/>
                <w:szCs w:val="18"/>
              </w:rPr>
            </w:pPr>
            <w:r w:rsidRPr="00631680">
              <w:rPr>
                <w:sz w:val="18"/>
                <w:szCs w:val="18"/>
              </w:rPr>
              <w:t>University of Warwick</w:t>
            </w:r>
          </w:p>
          <w:p w14:paraId="1DA0CE56" w14:textId="3ED6CA23" w:rsidR="00CB14E1" w:rsidRPr="004443F7" w:rsidRDefault="00CB14E1" w:rsidP="002A5B75"/>
        </w:tc>
      </w:tr>
      <w:tr w:rsidR="001E08D2" w14:paraId="70211C00" w14:textId="77777777" w:rsidTr="00097200">
        <w:trPr>
          <w:trHeight w:val="535"/>
        </w:trPr>
        <w:tc>
          <w:tcPr>
            <w:tcW w:w="3005" w:type="dxa"/>
            <w:vMerge/>
            <w:shd w:val="clear" w:color="auto" w:fill="FCBAF6"/>
          </w:tcPr>
          <w:p w14:paraId="0C1595F5" w14:textId="77777777" w:rsidR="001E08D2" w:rsidRDefault="001E08D2" w:rsidP="002A5B75"/>
        </w:tc>
        <w:tc>
          <w:tcPr>
            <w:tcW w:w="3005" w:type="dxa"/>
            <w:gridSpan w:val="2"/>
            <w:shd w:val="clear" w:color="auto" w:fill="92D050"/>
          </w:tcPr>
          <w:p w14:paraId="4D02D92F" w14:textId="77777777" w:rsidR="00631680" w:rsidRDefault="001E08D2" w:rsidP="001E08D2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 xml:space="preserve">Working with Academics to Foster an Understanding amongst art and design students that research is fundamental to studio </w:t>
            </w:r>
            <w:r w:rsidR="00631680">
              <w:rPr>
                <w:b/>
                <w:bCs/>
              </w:rPr>
              <w:t>practice</w:t>
            </w:r>
          </w:p>
          <w:p w14:paraId="617230CF" w14:textId="0152B592" w:rsidR="001E08D2" w:rsidRPr="00631680" w:rsidRDefault="001E08D2" w:rsidP="001E08D2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Learning Enhancement</w:t>
            </w:r>
          </w:p>
          <w:p w14:paraId="4B5F5BF5" w14:textId="3D39014D" w:rsidR="007B7881" w:rsidRDefault="00631680" w:rsidP="001E08D2">
            <w:r>
              <w:t>(7mins)</w:t>
            </w:r>
          </w:p>
          <w:p w14:paraId="4FF53AA4" w14:textId="77777777" w:rsidR="007B7881" w:rsidRPr="00313F7E" w:rsidRDefault="007B7881" w:rsidP="007B7881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Gill Evans</w:t>
            </w:r>
          </w:p>
          <w:p w14:paraId="2081EF10" w14:textId="77777777" w:rsidR="007B7881" w:rsidRDefault="007B7881" w:rsidP="001E08D2"/>
          <w:p w14:paraId="61E6C4A8" w14:textId="77777777" w:rsidR="007B7881" w:rsidRPr="00313F7E" w:rsidRDefault="007B7881" w:rsidP="007B7881">
            <w:pPr>
              <w:rPr>
                <w:sz w:val="20"/>
                <w:szCs w:val="20"/>
              </w:rPr>
            </w:pPr>
            <w:r w:rsidRPr="00F743F9">
              <w:rPr>
                <w:sz w:val="20"/>
                <w:szCs w:val="20"/>
              </w:rPr>
              <w:t>Coventry University</w:t>
            </w:r>
          </w:p>
          <w:p w14:paraId="33267D65" w14:textId="33BCEAA4" w:rsidR="007B7881" w:rsidRDefault="007B7881" w:rsidP="001E08D2"/>
        </w:tc>
        <w:tc>
          <w:tcPr>
            <w:tcW w:w="3006" w:type="dxa"/>
            <w:vMerge/>
            <w:shd w:val="clear" w:color="auto" w:fill="4472C4" w:themeFill="accent1"/>
          </w:tcPr>
          <w:p w14:paraId="66A557AB" w14:textId="77777777" w:rsidR="001E08D2" w:rsidRDefault="001E08D2" w:rsidP="002A5B75"/>
        </w:tc>
      </w:tr>
      <w:tr w:rsidR="004443F7" w14:paraId="113CA060" w14:textId="77777777" w:rsidTr="000E5902">
        <w:tc>
          <w:tcPr>
            <w:tcW w:w="3005" w:type="dxa"/>
            <w:shd w:val="clear" w:color="auto" w:fill="FCBAF6"/>
          </w:tcPr>
          <w:p w14:paraId="5C58EBB1" w14:textId="39D49EA5" w:rsidR="004443F7" w:rsidRDefault="004443F7" w:rsidP="002A5B75">
            <w:r>
              <w:t>15.</w:t>
            </w:r>
            <w:r w:rsidR="003109E5">
              <w:t>25</w:t>
            </w:r>
            <w:r>
              <w:t xml:space="preserve"> – 1</w:t>
            </w:r>
            <w:r w:rsidR="00EF3F9F">
              <w:t>5</w:t>
            </w:r>
            <w:r w:rsidR="00742EB9">
              <w:t>.</w:t>
            </w:r>
            <w:r w:rsidR="003109E5">
              <w:t>35</w:t>
            </w:r>
          </w:p>
        </w:tc>
        <w:tc>
          <w:tcPr>
            <w:tcW w:w="3005" w:type="dxa"/>
            <w:gridSpan w:val="2"/>
            <w:shd w:val="clear" w:color="auto" w:fill="FCBAF6"/>
          </w:tcPr>
          <w:p w14:paraId="263F8EED" w14:textId="77777777" w:rsidR="004443F7" w:rsidRPr="00631680" w:rsidRDefault="004443F7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Parallel sessions Q&amp;A</w:t>
            </w:r>
          </w:p>
          <w:p w14:paraId="0E97F803" w14:textId="77777777" w:rsidR="009C7E9E" w:rsidRDefault="009C7E9E" w:rsidP="002A5B75"/>
          <w:p w14:paraId="5A56BADE" w14:textId="09533615" w:rsidR="009C7E9E" w:rsidRDefault="009C7E9E" w:rsidP="002A5B75"/>
        </w:tc>
        <w:tc>
          <w:tcPr>
            <w:tcW w:w="3006" w:type="dxa"/>
            <w:shd w:val="clear" w:color="auto" w:fill="FCBAF6"/>
          </w:tcPr>
          <w:p w14:paraId="2120ED98" w14:textId="77777777" w:rsidR="004443F7" w:rsidRPr="00631680" w:rsidRDefault="00742253" w:rsidP="002A5B75">
            <w:pPr>
              <w:rPr>
                <w:b/>
                <w:bCs/>
              </w:rPr>
            </w:pPr>
            <w:r w:rsidRPr="00631680">
              <w:rPr>
                <w:b/>
                <w:bCs/>
              </w:rPr>
              <w:t>Parallel sessions Q&amp;A</w:t>
            </w:r>
          </w:p>
          <w:p w14:paraId="632A409B" w14:textId="77777777" w:rsidR="009C7E9E" w:rsidRDefault="009C7E9E" w:rsidP="002A5B75"/>
          <w:p w14:paraId="4C4BC11F" w14:textId="584E77C7" w:rsidR="009C7E9E" w:rsidRPr="004443F7" w:rsidRDefault="009C7E9E" w:rsidP="002A5B75"/>
        </w:tc>
      </w:tr>
      <w:tr w:rsidR="00FF1983" w14:paraId="1F71ED94" w14:textId="77777777" w:rsidTr="00FF1983">
        <w:tc>
          <w:tcPr>
            <w:tcW w:w="9016" w:type="dxa"/>
            <w:gridSpan w:val="4"/>
            <w:shd w:val="clear" w:color="auto" w:fill="FFF2CC" w:themeFill="accent4" w:themeFillTint="33"/>
          </w:tcPr>
          <w:p w14:paraId="5DFDB916" w14:textId="60B0F4D4" w:rsidR="00FF1983" w:rsidRDefault="007B7881" w:rsidP="007B7881">
            <w:r>
              <w:t>15.</w:t>
            </w:r>
            <w:r w:rsidR="003109E5">
              <w:t>35</w:t>
            </w:r>
            <w:r>
              <w:t>- 15.</w:t>
            </w:r>
            <w:r w:rsidR="00631680">
              <w:t>4</w:t>
            </w:r>
            <w:r w:rsidR="001A7AAA">
              <w:t>5</w:t>
            </w:r>
            <w:r>
              <w:t xml:space="preserve">                                                                                    </w:t>
            </w:r>
            <w:r w:rsidRPr="00631680">
              <w:rPr>
                <w:b/>
                <w:bCs/>
              </w:rPr>
              <w:t xml:space="preserve"> </w:t>
            </w:r>
            <w:r w:rsidR="00FF1983" w:rsidRPr="00631680">
              <w:rPr>
                <w:b/>
                <w:bCs/>
              </w:rPr>
              <w:t>Break</w:t>
            </w:r>
          </w:p>
          <w:p w14:paraId="7ED6FB0F" w14:textId="77777777" w:rsidR="00631680" w:rsidRDefault="00631680" w:rsidP="007B7881"/>
          <w:p w14:paraId="0D08A36B" w14:textId="69B278F3" w:rsidR="00631680" w:rsidRDefault="00631680" w:rsidP="007B7881"/>
        </w:tc>
      </w:tr>
      <w:tr w:rsidR="00FF1983" w14:paraId="0FAE29F6" w14:textId="77777777" w:rsidTr="00CF6AC7">
        <w:tc>
          <w:tcPr>
            <w:tcW w:w="3005" w:type="dxa"/>
            <w:shd w:val="clear" w:color="auto" w:fill="F6AB86"/>
          </w:tcPr>
          <w:p w14:paraId="5DE13BBE" w14:textId="3A3A5710" w:rsidR="00FF1983" w:rsidRDefault="00FF1983" w:rsidP="00FF1983">
            <w:r>
              <w:lastRenderedPageBreak/>
              <w:t>15.</w:t>
            </w:r>
            <w:r w:rsidR="00631680">
              <w:t>4</w:t>
            </w:r>
            <w:r>
              <w:t>5 – 16.25</w:t>
            </w:r>
          </w:p>
        </w:tc>
        <w:tc>
          <w:tcPr>
            <w:tcW w:w="6011" w:type="dxa"/>
            <w:gridSpan w:val="3"/>
            <w:shd w:val="clear" w:color="auto" w:fill="F6AB86"/>
          </w:tcPr>
          <w:p w14:paraId="23BC73AB" w14:textId="5C5B7477" w:rsidR="00631680" w:rsidRPr="004443F7" w:rsidRDefault="00FF1983" w:rsidP="005B3A68">
            <w:pPr>
              <w:jc w:val="center"/>
            </w:pPr>
            <w:r w:rsidRPr="00631680">
              <w:rPr>
                <w:b/>
                <w:bCs/>
              </w:rPr>
              <w:t>Round table discussio</w:t>
            </w:r>
            <w:r w:rsidR="005B3A68">
              <w:rPr>
                <w:b/>
                <w:bCs/>
              </w:rPr>
              <w:t>n</w:t>
            </w:r>
          </w:p>
        </w:tc>
      </w:tr>
      <w:tr w:rsidR="00FF1983" w14:paraId="20173F3D" w14:textId="77777777" w:rsidTr="007C66EC">
        <w:tc>
          <w:tcPr>
            <w:tcW w:w="3005" w:type="dxa"/>
            <w:shd w:val="clear" w:color="auto" w:fill="F6AB86"/>
          </w:tcPr>
          <w:p w14:paraId="78EAB260" w14:textId="62073108" w:rsidR="00FF1983" w:rsidRDefault="001A7AAA" w:rsidP="00FF1983">
            <w:r>
              <w:t>16.25-16:35</w:t>
            </w:r>
          </w:p>
        </w:tc>
        <w:tc>
          <w:tcPr>
            <w:tcW w:w="6011" w:type="dxa"/>
            <w:gridSpan w:val="3"/>
            <w:shd w:val="clear" w:color="auto" w:fill="F6AB86"/>
          </w:tcPr>
          <w:p w14:paraId="072B3830" w14:textId="2B4CC279" w:rsidR="00FF1983" w:rsidRPr="005B3A68" w:rsidRDefault="00FF1983" w:rsidP="005B3A68">
            <w:pPr>
              <w:jc w:val="center"/>
              <w:rPr>
                <w:b/>
                <w:bCs/>
              </w:rPr>
            </w:pPr>
            <w:r w:rsidRPr="00631680">
              <w:rPr>
                <w:b/>
                <w:bCs/>
              </w:rPr>
              <w:t>Close</w:t>
            </w:r>
            <w:r w:rsidR="00631680" w:rsidRPr="00631680">
              <w:rPr>
                <w:b/>
                <w:bCs/>
              </w:rPr>
              <w:t xml:space="preserve"> of Conference</w:t>
            </w:r>
          </w:p>
        </w:tc>
      </w:tr>
    </w:tbl>
    <w:p w14:paraId="39A6983C" w14:textId="2E2CEE37" w:rsidR="004443F7" w:rsidRDefault="004443F7">
      <w:pPr>
        <w:rPr>
          <w:b/>
          <w:bCs/>
        </w:rPr>
      </w:pPr>
    </w:p>
    <w:p w14:paraId="0CBB8FEC" w14:textId="128CFF58" w:rsidR="004114B2" w:rsidRDefault="004114B2">
      <w:pPr>
        <w:rPr>
          <w:b/>
          <w:bCs/>
        </w:rPr>
      </w:pPr>
    </w:p>
    <w:p w14:paraId="462C85B2" w14:textId="7E1E3C71" w:rsidR="004114B2" w:rsidRPr="004443F7" w:rsidRDefault="004114B2">
      <w:pPr>
        <w:rPr>
          <w:b/>
          <w:bCs/>
        </w:rPr>
      </w:pPr>
    </w:p>
    <w:sectPr w:rsidR="004114B2" w:rsidRPr="0044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7"/>
    <w:rsid w:val="0000433B"/>
    <w:rsid w:val="0000754C"/>
    <w:rsid w:val="00043DF9"/>
    <w:rsid w:val="00097200"/>
    <w:rsid w:val="000E5902"/>
    <w:rsid w:val="001044D2"/>
    <w:rsid w:val="00191F60"/>
    <w:rsid w:val="001A7AAA"/>
    <w:rsid w:val="001E08D2"/>
    <w:rsid w:val="001F2853"/>
    <w:rsid w:val="00291281"/>
    <w:rsid w:val="003066DC"/>
    <w:rsid w:val="003109E5"/>
    <w:rsid w:val="003735AB"/>
    <w:rsid w:val="003A19EA"/>
    <w:rsid w:val="003B7D30"/>
    <w:rsid w:val="003E3488"/>
    <w:rsid w:val="004114B2"/>
    <w:rsid w:val="00440DBF"/>
    <w:rsid w:val="004443F7"/>
    <w:rsid w:val="0047086F"/>
    <w:rsid w:val="0048708D"/>
    <w:rsid w:val="004A74AF"/>
    <w:rsid w:val="004B0881"/>
    <w:rsid w:val="004E6019"/>
    <w:rsid w:val="00524ACA"/>
    <w:rsid w:val="005B2BB5"/>
    <w:rsid w:val="005B3A68"/>
    <w:rsid w:val="005E60BC"/>
    <w:rsid w:val="00631680"/>
    <w:rsid w:val="00742253"/>
    <w:rsid w:val="00742EB9"/>
    <w:rsid w:val="007B7881"/>
    <w:rsid w:val="007F10CE"/>
    <w:rsid w:val="007F5B2D"/>
    <w:rsid w:val="00805F3D"/>
    <w:rsid w:val="00850F87"/>
    <w:rsid w:val="008D2AB9"/>
    <w:rsid w:val="009247EA"/>
    <w:rsid w:val="0095574A"/>
    <w:rsid w:val="009C7E9E"/>
    <w:rsid w:val="00A66634"/>
    <w:rsid w:val="00AE0560"/>
    <w:rsid w:val="00AF48B6"/>
    <w:rsid w:val="00AF6781"/>
    <w:rsid w:val="00B15121"/>
    <w:rsid w:val="00B3472F"/>
    <w:rsid w:val="00B42D43"/>
    <w:rsid w:val="00B50D7E"/>
    <w:rsid w:val="00B70B6A"/>
    <w:rsid w:val="00C31FDD"/>
    <w:rsid w:val="00C471BB"/>
    <w:rsid w:val="00C65DB6"/>
    <w:rsid w:val="00CB128F"/>
    <w:rsid w:val="00CB14E1"/>
    <w:rsid w:val="00D57AE4"/>
    <w:rsid w:val="00D7071F"/>
    <w:rsid w:val="00D730C9"/>
    <w:rsid w:val="00DD2C0F"/>
    <w:rsid w:val="00EB0237"/>
    <w:rsid w:val="00EF3F9F"/>
    <w:rsid w:val="00FD4C1C"/>
    <w:rsid w:val="00FF198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A3C8"/>
  <w15:chartTrackingRefBased/>
  <w15:docId w15:val="{283424F8-CE85-48B4-82C4-C108322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4C1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0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Newman</dc:creator>
  <cp:keywords/>
  <dc:description/>
  <cp:lastModifiedBy>Natalie Baker-Fosker</cp:lastModifiedBy>
  <cp:revision>9</cp:revision>
  <cp:lastPrinted>2022-07-25T09:02:00Z</cp:lastPrinted>
  <dcterms:created xsi:type="dcterms:W3CDTF">2022-07-29T11:26:00Z</dcterms:created>
  <dcterms:modified xsi:type="dcterms:W3CDTF">2022-08-01T12:03:00Z</dcterms:modified>
</cp:coreProperties>
</file>