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7FDF" w14:textId="7C07D01D" w:rsidR="0090029C" w:rsidRPr="0037386C" w:rsidRDefault="0058450D" w:rsidP="007818E7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Conference Group</w:t>
      </w:r>
      <w:r w:rsidR="00C467A0" w:rsidRPr="0037386C">
        <w:rPr>
          <w:rFonts w:asciiTheme="minorHAnsi" w:hAnsiTheme="minorHAnsi" w:cstheme="minorHAnsi"/>
        </w:rPr>
        <w:t xml:space="preserve"> Meeting</w:t>
      </w:r>
      <w:r w:rsidRPr="0037386C">
        <w:rPr>
          <w:rFonts w:asciiTheme="minorHAnsi" w:hAnsiTheme="minorHAnsi" w:cstheme="minorHAnsi"/>
        </w:rPr>
        <w:t xml:space="preserve"> </w:t>
      </w:r>
      <w:r w:rsidR="00DD1CEA" w:rsidRPr="0037386C">
        <w:rPr>
          <w:rFonts w:asciiTheme="minorHAnsi" w:hAnsiTheme="minorHAnsi" w:cstheme="minorHAnsi"/>
        </w:rPr>
        <w:t>Minutes</w:t>
      </w:r>
    </w:p>
    <w:p w14:paraId="5B0304A5" w14:textId="061AA7F6" w:rsidR="0058450D" w:rsidRPr="0037386C" w:rsidRDefault="007939A8" w:rsidP="00A4242A">
      <w:pPr>
        <w:pStyle w:val="Heading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</w:t>
      </w:r>
      <w:r w:rsidR="0058450D" w:rsidRPr="0037386C">
        <w:rPr>
          <w:rFonts w:asciiTheme="minorHAnsi" w:hAnsiTheme="minorHAnsi" w:cstheme="minorHAnsi"/>
        </w:rPr>
        <w:t xml:space="preserve">day </w:t>
      </w:r>
      <w:r>
        <w:rPr>
          <w:rFonts w:asciiTheme="minorHAnsi" w:hAnsiTheme="minorHAnsi" w:cstheme="minorHAnsi"/>
        </w:rPr>
        <w:t>27</w:t>
      </w:r>
      <w:r w:rsidR="0058450D" w:rsidRPr="0037386C">
        <w:rPr>
          <w:rFonts w:asciiTheme="minorHAnsi" w:hAnsiTheme="minorHAnsi" w:cstheme="minorHAnsi"/>
          <w:vertAlign w:val="superscript"/>
        </w:rPr>
        <w:t>th</w:t>
      </w:r>
      <w:r w:rsidR="0058450D" w:rsidRPr="003738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Febr</w:t>
      </w:r>
      <w:r w:rsidR="00652CDB" w:rsidRPr="0037386C">
        <w:rPr>
          <w:rFonts w:asciiTheme="minorHAnsi" w:hAnsiTheme="minorHAnsi" w:cstheme="minorHAnsi"/>
        </w:rPr>
        <w:t>uary</w:t>
      </w:r>
      <w:r w:rsidR="0058450D" w:rsidRPr="0037386C">
        <w:rPr>
          <w:rFonts w:asciiTheme="minorHAnsi" w:hAnsiTheme="minorHAnsi" w:cstheme="minorHAnsi"/>
        </w:rPr>
        <w:t xml:space="preserve"> 202</w:t>
      </w:r>
      <w:r w:rsidR="00652CDB" w:rsidRPr="0037386C">
        <w:rPr>
          <w:rFonts w:asciiTheme="minorHAnsi" w:hAnsiTheme="minorHAnsi" w:cstheme="minorHAnsi"/>
        </w:rPr>
        <w:t>3</w:t>
      </w:r>
      <w:r w:rsidR="0058450D" w:rsidRPr="0037386C">
        <w:rPr>
          <w:rFonts w:asciiTheme="minorHAnsi" w:hAnsiTheme="minorHAnsi" w:cstheme="minorHAnsi"/>
        </w:rPr>
        <w:t xml:space="preserve"> @ 1</w:t>
      </w:r>
      <w:r>
        <w:rPr>
          <w:rFonts w:asciiTheme="minorHAnsi" w:hAnsiTheme="minorHAnsi" w:cstheme="minorHAnsi"/>
        </w:rPr>
        <w:t>1</w:t>
      </w:r>
      <w:r w:rsidR="00E84405" w:rsidRPr="0037386C">
        <w:rPr>
          <w:rFonts w:asciiTheme="minorHAnsi" w:hAnsiTheme="minorHAnsi" w:cstheme="minorHAnsi"/>
        </w:rPr>
        <w:t>:</w:t>
      </w:r>
      <w:r w:rsidR="00652CDB" w:rsidRPr="0037386C">
        <w:rPr>
          <w:rFonts w:asciiTheme="minorHAnsi" w:hAnsiTheme="minorHAnsi" w:cstheme="minorHAnsi"/>
        </w:rPr>
        <w:t>00</w:t>
      </w:r>
      <w:r w:rsidR="007818E7" w:rsidRPr="0037386C">
        <w:rPr>
          <w:rFonts w:asciiTheme="minorHAnsi" w:hAnsiTheme="minorHAnsi" w:cstheme="minorHAnsi"/>
        </w:rPr>
        <w:t xml:space="preserve"> - Online</w:t>
      </w:r>
    </w:p>
    <w:p w14:paraId="270109FB" w14:textId="73F49757" w:rsidR="0058450D" w:rsidRPr="0037386C" w:rsidRDefault="0058450D" w:rsidP="003253D2">
      <w:pPr>
        <w:pStyle w:val="Heading1"/>
        <w:jc w:val="center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Summary of New or Outstanding Actions</w:t>
      </w:r>
    </w:p>
    <w:p w14:paraId="47B414EE" w14:textId="4C44D58C" w:rsidR="00D12AD8" w:rsidRPr="0037386C" w:rsidRDefault="00D12AD8" w:rsidP="00D12AD8">
      <w:pPr>
        <w:spacing w:after="0"/>
        <w:rPr>
          <w:rFonts w:cstheme="minorHAnsi"/>
          <w:b/>
          <w:bCs/>
          <w:i/>
          <w:iCs/>
        </w:rPr>
      </w:pPr>
    </w:p>
    <w:p w14:paraId="75095BA8" w14:textId="1C3BE6FE" w:rsidR="00873DDF" w:rsidRPr="007939A8" w:rsidRDefault="00236A80" w:rsidP="001A6395">
      <w:pPr>
        <w:pStyle w:val="ListParagraph"/>
        <w:numPr>
          <w:ilvl w:val="0"/>
          <w:numId w:val="28"/>
        </w:numPr>
        <w:ind w:left="426"/>
        <w:rPr>
          <w:rStyle w:val="SubtleReference"/>
          <w:rFonts w:cstheme="minorHAnsi"/>
          <w:smallCaps w:val="0"/>
          <w:color w:val="auto"/>
        </w:rPr>
      </w:pPr>
      <w:r w:rsidRPr="00236A80">
        <w:rPr>
          <w:rStyle w:val="Heading4Char"/>
          <w:rFonts w:ascii="Calibri" w:hAnsi="Calibri"/>
        </w:rPr>
        <w:t>ACTION</w:t>
      </w:r>
      <w:r w:rsidR="00873DDF" w:rsidRPr="001A6395">
        <w:rPr>
          <w:rStyle w:val="Heading4Char"/>
        </w:rPr>
        <w:t>:</w:t>
      </w:r>
      <w:r w:rsidR="00873DDF" w:rsidRPr="001A6395">
        <w:rPr>
          <w:rStyle w:val="SubtleReference"/>
          <w:rFonts w:cstheme="minorHAnsi"/>
          <w:i/>
          <w:iCs/>
          <w:smallCaps w:val="0"/>
          <w:color w:val="auto"/>
        </w:rPr>
        <w:t xml:space="preserve"> </w:t>
      </w:r>
      <w:r w:rsidR="007939A8" w:rsidRPr="007939A8">
        <w:rPr>
          <w:rStyle w:val="SubtleReference"/>
          <w:rFonts w:cstheme="minorHAnsi"/>
          <w:smallCaps w:val="0"/>
          <w:color w:val="auto"/>
        </w:rPr>
        <w:t>Delegate liaisons to collate document with hotel suggestions, including links, details of location (how close to venue/train station) etc.</w:t>
      </w:r>
    </w:p>
    <w:p w14:paraId="25C4A702" w14:textId="30865D4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t>Chair to send around proposed timeline to group</w:t>
      </w:r>
    </w:p>
    <w:p w14:paraId="1BABB828" w14:textId="55CD305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Style w:val="SubtleReference"/>
          <w:rFonts w:cstheme="minorHAnsi"/>
          <w:i/>
          <w:iCs/>
          <w:smallCaps w:val="0"/>
          <w:color w:val="auto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t>Chair to update theme document with additional sub-themes from Directors and send around to group</w:t>
      </w:r>
      <w:r>
        <w:t>.</w:t>
      </w:r>
      <w:r w:rsidR="001A6395" w:rsidRPr="001A6395">
        <w:t xml:space="preserve"> </w:t>
      </w:r>
      <w:r w:rsidR="001A6395" w:rsidRPr="001A6395">
        <w:sym w:font="Wingdings" w:char="F0FC"/>
      </w:r>
    </w:p>
    <w:p w14:paraId="4892039F" w14:textId="29248DCA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Fonts w:ascii="Calibri" w:eastAsia="Times New Roman" w:hAnsi="Calibri"/>
          <w:b/>
        </w:rPr>
        <w:t>ACTION</w:t>
      </w:r>
      <w:r w:rsidR="001A6395" w:rsidRPr="001A6395">
        <w:rPr>
          <w:rFonts w:eastAsia="Times New Roman"/>
        </w:rPr>
        <w:t xml:space="preserve">: </w:t>
      </w:r>
      <w:r w:rsidR="007939A8">
        <w:rPr>
          <w:rFonts w:eastAsia="Times New Roman"/>
        </w:rPr>
        <w:t>Jo-Anne to feed back on conference theme confirmation at next Director's meeting</w:t>
      </w:r>
    </w:p>
    <w:p w14:paraId="72FBEC9D" w14:textId="6A913A5D" w:rsid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rPr>
          <w:rFonts w:eastAsia="Times New Roman"/>
        </w:rPr>
        <w:t>Paul and Jodie to update details of theme for call for sponsors and continue to push suppliers for sponsorship</w:t>
      </w:r>
    </w:p>
    <w:p w14:paraId="6078E417" w14:textId="01373329" w:rsidR="00527C11" w:rsidRPr="00527C11" w:rsidRDefault="00527C11" w:rsidP="00527C11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 xml:space="preserve">: </w:t>
      </w:r>
      <w:r>
        <w:rPr>
          <w:rFonts w:eastAsia="Times New Roman"/>
        </w:rPr>
        <w:t xml:space="preserve">Paul and Jodie to </w:t>
      </w:r>
      <w:r>
        <w:rPr>
          <w:rFonts w:eastAsia="Times New Roman"/>
        </w:rPr>
        <w:t>aim for 4-5 sponsors including one Platinum</w:t>
      </w:r>
    </w:p>
    <w:p w14:paraId="74D2FFEF" w14:textId="3A866EE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rPr>
          <w:rFonts w:eastAsia="Times New Roman"/>
        </w:rPr>
        <w:t>Funmike and Grace to update details of theme on call for speakers</w:t>
      </w:r>
    </w:p>
    <w:p w14:paraId="5DB174C6" w14:textId="1943763E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rPr>
          <w:rFonts w:eastAsia="Times New Roman"/>
        </w:rPr>
        <w:t>Grace to gain access to Mercian conference gmail account from NBF</w:t>
      </w:r>
    </w:p>
    <w:p w14:paraId="7BD9C0FE" w14:textId="2A611F3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rPr>
          <w:rFonts w:eastAsia="Times New Roman"/>
        </w:rPr>
        <w:t>Funmike and Grace to update submissions form for speakers</w:t>
      </w:r>
    </w:p>
    <w:p w14:paraId="618C3B6B" w14:textId="367D291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 xml:space="preserve">: </w:t>
      </w:r>
      <w:r w:rsidR="007939A8">
        <w:rPr>
          <w:rFonts w:eastAsia="Times New Roman"/>
        </w:rPr>
        <w:t>Funmike and Grace to make call for speakers live – email to the Mercian LIS list and give to NBF to be posted on the webpage</w:t>
      </w:r>
    </w:p>
    <w:p w14:paraId="3E78D750" w14:textId="0C339C3B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Fonts w:eastAsia="Times New Roman"/>
        </w:rPr>
        <w:t xml:space="preserve">: </w:t>
      </w:r>
      <w:r w:rsidR="007939A8">
        <w:rPr>
          <w:rFonts w:eastAsia="Times New Roman"/>
        </w:rPr>
        <w:t>All group members to volunteer to help with sessions for potential speaker submissions if they are free</w:t>
      </w:r>
    </w:p>
    <w:p w14:paraId="36D23B27" w14:textId="2B170684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D51B51">
        <w:rPr>
          <w:rFonts w:eastAsia="Times New Roman"/>
        </w:rPr>
        <w:t>Funmike and Grace to get permission from Jodie to use speaker submission</w:t>
      </w:r>
      <w:r w:rsidR="00C5599D">
        <w:rPr>
          <w:rFonts w:eastAsia="Times New Roman"/>
        </w:rPr>
        <w:t xml:space="preserve"> from last year as an example in sessions</w:t>
      </w:r>
    </w:p>
    <w:p w14:paraId="6CC87ADC" w14:textId="19DBB575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C5599D">
        <w:rPr>
          <w:rFonts w:eastAsia="Times New Roman"/>
        </w:rPr>
        <w:t>Funmike and Grace to send call for papers promo to Matt to be shared by MSDG</w:t>
      </w:r>
    </w:p>
    <w:p w14:paraId="621E43D4" w14:textId="2507AA32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post updated sponsorship policy on website.</w:t>
      </w:r>
    </w:p>
    <w:p w14:paraId="29F77FD3" w14:textId="021D1B64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NBF to </w:t>
      </w:r>
      <w:r w:rsidR="00222CE0">
        <w:rPr>
          <w:rFonts w:eastAsia="Times New Roman"/>
        </w:rPr>
        <w:t xml:space="preserve">post call for speakers and </w:t>
      </w:r>
      <w:r w:rsidR="00C16354">
        <w:rPr>
          <w:rFonts w:eastAsia="Times New Roman"/>
        </w:rPr>
        <w:t>speaker training webinars on webpage ASAP once received</w:t>
      </w:r>
    </w:p>
    <w:p w14:paraId="20E3FFCA" w14:textId="2931631A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CA1988">
        <w:rPr>
          <w:rFonts w:eastAsia="Times New Roman"/>
        </w:rPr>
        <w:t>Catherine to find official photos of the Exchange and share with Grace and Funmike</w:t>
      </w:r>
      <w:r>
        <w:rPr>
          <w:rFonts w:eastAsia="Times New Roman"/>
        </w:rPr>
        <w:t xml:space="preserve">. </w:t>
      </w:r>
      <w:r>
        <w:rPr>
          <w:rFonts w:eastAsia="Times New Roman"/>
        </w:rPr>
        <w:sym w:font="Wingdings" w:char="F0FC"/>
      </w:r>
    </w:p>
    <w:p w14:paraId="65D8A214" w14:textId="4D6A5CC4" w:rsidR="001A6395" w:rsidRPr="008F6CE6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8F6CE6">
        <w:rPr>
          <w:rStyle w:val="Heading4Char"/>
          <w:rFonts w:ascii="Calibri" w:hAnsi="Calibri"/>
        </w:rPr>
        <w:t>ACTION</w:t>
      </w:r>
      <w:r w:rsidR="001A6395" w:rsidRPr="008F6CE6">
        <w:rPr>
          <w:rStyle w:val="Heading4Char"/>
        </w:rPr>
        <w:t>:</w:t>
      </w:r>
      <w:r w:rsidR="001A6395" w:rsidRPr="008F6CE6">
        <w:rPr>
          <w:rFonts w:eastAsia="Times New Roman"/>
        </w:rPr>
        <w:t xml:space="preserve">  </w:t>
      </w:r>
      <w:r w:rsidR="00E91E45" w:rsidRPr="008F6CE6">
        <w:rPr>
          <w:rFonts w:eastAsia="Times New Roman"/>
        </w:rPr>
        <w:t>Chair and Vice Chair to discuss theme of keynote and make a decision</w:t>
      </w:r>
      <w:r w:rsidR="00E555E0" w:rsidRPr="008F6CE6">
        <w:rPr>
          <w:rFonts w:eastAsia="Times New Roman"/>
        </w:rPr>
        <w:t xml:space="preserve">, then </w:t>
      </w:r>
      <w:r w:rsidR="008F6CE6" w:rsidRPr="008F6CE6">
        <w:rPr>
          <w:rFonts w:eastAsia="Times New Roman"/>
        </w:rPr>
        <w:t>share with the rest of the group for further ideas</w:t>
      </w:r>
    </w:p>
    <w:p w14:paraId="7C302A43" w14:textId="19C76282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8F6CE6">
        <w:rPr>
          <w:rFonts w:eastAsia="Times New Roman"/>
        </w:rPr>
        <w:t xml:space="preserve">Jo-Anne to share name of potential keynote speaker </w:t>
      </w:r>
      <w:r w:rsidR="008F6CE6" w:rsidRPr="001A6395">
        <w:rPr>
          <w:rStyle w:val="SubtleReference"/>
          <w:rFonts w:cstheme="minorHAnsi"/>
          <w:i/>
          <w:iCs/>
          <w:smallCaps w:val="0"/>
          <w:color w:val="auto"/>
        </w:rPr>
        <w:sym w:font="Wingdings" w:char="F0FC"/>
      </w:r>
    </w:p>
    <w:p w14:paraId="7C4B369B" w14:textId="35E37B21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2753D6">
        <w:rPr>
          <w:rFonts w:eastAsia="Times New Roman"/>
        </w:rPr>
        <w:t>Catherine and Andrea to start thinking about getting a student representative for the panel</w:t>
      </w:r>
    </w:p>
    <w:p w14:paraId="1421F291" w14:textId="74C681B8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2753D6">
        <w:rPr>
          <w:rFonts w:eastAsia="Times New Roman"/>
        </w:rPr>
        <w:t>All to consider panel – one sub-theme</w:t>
      </w:r>
      <w:r w:rsidR="00086163">
        <w:rPr>
          <w:rFonts w:eastAsia="Times New Roman"/>
        </w:rPr>
        <w:t xml:space="preserve"> or broad discussions? Any suggestions for members on panel?</w:t>
      </w:r>
    </w:p>
    <w:p w14:paraId="725CCF5E" w14:textId="509F188C" w:rsidR="00E56452" w:rsidRPr="00E56452" w:rsidRDefault="00236A80" w:rsidP="00E56452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086163">
        <w:rPr>
          <w:rFonts w:eastAsia="Times New Roman"/>
        </w:rPr>
        <w:t xml:space="preserve">Emily and </w:t>
      </w:r>
      <w:r w:rsidR="00013400">
        <w:rPr>
          <w:rFonts w:eastAsia="Times New Roman"/>
        </w:rPr>
        <w:t>Katie to edit conference booking form to include dietary requirements (including free text box) and other additional needs for the venue</w:t>
      </w:r>
    </w:p>
    <w:p w14:paraId="5145C643" w14:textId="03740DCF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E56452">
        <w:rPr>
          <w:rFonts w:eastAsia="Times New Roman"/>
        </w:rPr>
        <w:t>Emily and Katie to check information needed for name badges is on booking form (name, job title, institution, pronouns)</w:t>
      </w:r>
    </w:p>
    <w:p w14:paraId="4BA59F0A" w14:textId="17E3A037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527C11">
        <w:rPr>
          <w:rFonts w:eastAsia="Times New Roman"/>
        </w:rPr>
        <w:t>Matt to check what merchandise already exists from previous conferences</w:t>
      </w:r>
    </w:p>
    <w:p w14:paraId="74097845" w14:textId="0030F53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6305BD">
        <w:rPr>
          <w:rFonts w:eastAsia="Times New Roman"/>
        </w:rPr>
        <w:t>Michelle, Catherine and Andrea to contact the Exchange to find out about name badges/lanyards – do they offer this as a service?</w:t>
      </w:r>
    </w:p>
    <w:p w14:paraId="1BFD17D0" w14:textId="5DA54307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395807">
        <w:rPr>
          <w:rFonts w:eastAsia="Times New Roman"/>
        </w:rPr>
        <w:t>Catherine and Andrea to look into quotes for branded merchandise and establish if Birmingham will pay and be reimbursed</w:t>
      </w:r>
      <w:r>
        <w:rPr>
          <w:rFonts w:eastAsia="Times New Roman"/>
        </w:rPr>
        <w:t>.</w:t>
      </w:r>
    </w:p>
    <w:p w14:paraId="4F6D92D1" w14:textId="1144D010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395807">
        <w:rPr>
          <w:rFonts w:eastAsia="Times New Roman"/>
        </w:rPr>
        <w:t xml:space="preserve">Chris and Dave </w:t>
      </w:r>
      <w:r w:rsidR="0062524B">
        <w:rPr>
          <w:rFonts w:eastAsia="Times New Roman"/>
        </w:rPr>
        <w:t>to email Simon Satchwell-Giles, Chair of Mercian Disability Forum and get advice on making sure programme is accessible</w:t>
      </w:r>
    </w:p>
    <w:p w14:paraId="3C902F66" w14:textId="2C2B671B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lastRenderedPageBreak/>
        <w:t>ACTION</w:t>
      </w:r>
      <w:r w:rsidR="001A6395" w:rsidRPr="001A6395">
        <w:rPr>
          <w:rStyle w:val="Heading4Char"/>
        </w:rPr>
        <w:t>:</w:t>
      </w:r>
      <w:r w:rsidR="00ED59C9">
        <w:rPr>
          <w:rFonts w:eastAsia="Times New Roman"/>
        </w:rPr>
        <w:t xml:space="preserve"> Katie, Emily, Grace and Funmike to investigate how accessible Google Forms are versus Microsoft Forms and choose appropriate format for speaker submissions and delegate bookings</w:t>
      </w:r>
    </w:p>
    <w:p w14:paraId="02BA8147" w14:textId="5595693E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ED59C9" w:rsidRPr="001A6395">
        <w:rPr>
          <w:rFonts w:eastAsia="Times New Roman"/>
        </w:rPr>
        <w:t xml:space="preserve">Chair to create and send doodle poll for next meeting in early </w:t>
      </w:r>
      <w:r w:rsidR="00ED59C9">
        <w:rPr>
          <w:rFonts w:eastAsia="Times New Roman"/>
        </w:rPr>
        <w:t>April</w:t>
      </w:r>
      <w:r>
        <w:rPr>
          <w:rFonts w:eastAsia="Times New Roman"/>
        </w:rPr>
        <w:t>.</w:t>
      </w:r>
    </w:p>
    <w:p w14:paraId="7EF143AF" w14:textId="6FA70666" w:rsidR="001A6395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rFonts w:eastAsia="Times New Roman"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ED59C9">
        <w:rPr>
          <w:rFonts w:eastAsia="Times New Roman"/>
        </w:rPr>
        <w:t>Chair to create and send doodle poll for speaker submission meeting in mid-May</w:t>
      </w:r>
    </w:p>
    <w:p w14:paraId="4DA8C372" w14:textId="2224CCF8" w:rsidR="00A06C36" w:rsidRPr="001A6395" w:rsidRDefault="00236A80" w:rsidP="001A6395">
      <w:pPr>
        <w:pStyle w:val="ListParagraph"/>
        <w:numPr>
          <w:ilvl w:val="0"/>
          <w:numId w:val="28"/>
        </w:numPr>
        <w:ind w:left="426"/>
        <w:rPr>
          <w:b/>
          <w:bCs/>
        </w:rPr>
      </w:pPr>
      <w:r w:rsidRPr="00236A80">
        <w:rPr>
          <w:rStyle w:val="Heading4Char"/>
          <w:rFonts w:ascii="Calibri" w:hAnsi="Calibri"/>
        </w:rPr>
        <w:t>ACTION</w:t>
      </w:r>
      <w:r w:rsidR="001A6395" w:rsidRPr="001A6395">
        <w:rPr>
          <w:rStyle w:val="Heading4Char"/>
        </w:rPr>
        <w:t>:</w:t>
      </w:r>
      <w:r w:rsidR="001A6395" w:rsidRPr="001A6395">
        <w:rPr>
          <w:rFonts w:eastAsia="Times New Roman"/>
        </w:rPr>
        <w:t xml:space="preserve"> </w:t>
      </w:r>
      <w:r w:rsidR="00503A19">
        <w:rPr>
          <w:rFonts w:eastAsia="Times New Roman"/>
        </w:rPr>
        <w:t>Catherine/Andrea to get rough idea of quote for a room at the Exchange for mid-May meeting</w:t>
      </w:r>
      <w:r>
        <w:rPr>
          <w:rFonts w:eastAsia="Times New Roman"/>
        </w:rPr>
        <w:t>.</w:t>
      </w:r>
    </w:p>
    <w:p w14:paraId="00F04B84" w14:textId="77777777" w:rsidR="00D667D9" w:rsidRPr="0037386C" w:rsidRDefault="00D667D9" w:rsidP="00D667D9">
      <w:pPr>
        <w:spacing w:after="0" w:line="240" w:lineRule="auto"/>
        <w:rPr>
          <w:rFonts w:cstheme="minorHAnsi"/>
        </w:rPr>
      </w:pPr>
      <w:r w:rsidRPr="0037386C">
        <w:rPr>
          <w:rFonts w:cstheme="minorHAnsi"/>
        </w:rPr>
        <w:t xml:space="preserve">---- ---- ---- ---- ---- ---- ---- ---- ---- ---- ---- ---- ---- ---- ---- ---- ---- ---- ---- ---- ---- </w:t>
      </w:r>
    </w:p>
    <w:p w14:paraId="5F9194A2" w14:textId="35CD6BC2" w:rsidR="003253D2" w:rsidRPr="0037386C" w:rsidRDefault="00652CDB" w:rsidP="003253D2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23/0</w:t>
      </w:r>
      <w:r w:rsidR="00753F8D">
        <w:rPr>
          <w:rFonts w:asciiTheme="minorHAnsi" w:hAnsiTheme="minorHAnsi" w:cstheme="minorHAnsi"/>
        </w:rPr>
        <w:t>9</w:t>
      </w:r>
      <w:r w:rsidR="003253D2" w:rsidRPr="0037386C">
        <w:rPr>
          <w:rFonts w:asciiTheme="minorHAnsi" w:hAnsiTheme="minorHAnsi" w:cstheme="minorHAnsi"/>
        </w:rPr>
        <w:t xml:space="preserve"> Welcome and Apologies</w:t>
      </w:r>
    </w:p>
    <w:p w14:paraId="649E618F" w14:textId="3620C3AC" w:rsidR="003253D2" w:rsidRPr="0037386C" w:rsidRDefault="003253D2" w:rsidP="003253D2">
      <w:pPr>
        <w:rPr>
          <w:rFonts w:cstheme="minorHAnsi"/>
        </w:rPr>
      </w:pPr>
      <w:r w:rsidRPr="0037386C">
        <w:rPr>
          <w:rFonts w:cstheme="minorHAnsi"/>
        </w:rPr>
        <w:t xml:space="preserve">Group welcomed to Conference Group meeting. </w:t>
      </w:r>
    </w:p>
    <w:p w14:paraId="4C5998A2" w14:textId="4DFA82DD" w:rsidR="00DE63FA" w:rsidRPr="0037386C" w:rsidRDefault="003253D2" w:rsidP="003253D2">
      <w:pPr>
        <w:rPr>
          <w:rFonts w:eastAsia="Times New Roman" w:cstheme="minorHAnsi"/>
          <w:color w:val="000000"/>
          <w:lang w:eastAsia="en-GB"/>
        </w:rPr>
      </w:pPr>
      <w:r w:rsidRPr="0037386C">
        <w:rPr>
          <w:rFonts w:eastAsia="Times New Roman" w:cstheme="minorHAnsi"/>
          <w:b/>
          <w:bCs/>
          <w:color w:val="000000"/>
          <w:lang w:eastAsia="en-GB"/>
        </w:rPr>
        <w:t>Present</w:t>
      </w:r>
      <w:r w:rsidRPr="0037386C">
        <w:rPr>
          <w:rFonts w:eastAsia="Times New Roman" w:cstheme="minorHAnsi"/>
          <w:color w:val="000000"/>
          <w:lang w:eastAsia="en-GB"/>
        </w:rPr>
        <w:t xml:space="preserve">: Laura Newman (Chair, Loughborough), Ruth Houghton (Vice Chair, Cranfield), </w:t>
      </w:r>
      <w:r w:rsidR="00DE63FA" w:rsidRPr="0037386C">
        <w:rPr>
          <w:rFonts w:eastAsia="Times New Roman" w:cstheme="minorHAnsi"/>
          <w:color w:val="000000"/>
          <w:lang w:eastAsia="en-GB"/>
        </w:rPr>
        <w:t xml:space="preserve">Matt Cunningham (MSDG liaison, Loughborough), Chris Bradford (Warwick), Andrea Kellett (Birmingham), </w:t>
      </w:r>
      <w:r w:rsidR="003756D4" w:rsidRPr="0037386C">
        <w:rPr>
          <w:rFonts w:eastAsia="Times New Roman" w:cstheme="minorHAnsi"/>
          <w:color w:val="000000"/>
          <w:lang w:eastAsia="en-GB"/>
        </w:rPr>
        <w:t xml:space="preserve">Grace Troth (BCU), </w:t>
      </w:r>
      <w:r w:rsidR="00DE63FA" w:rsidRPr="0037386C">
        <w:rPr>
          <w:rFonts w:eastAsia="Times New Roman" w:cstheme="minorHAnsi"/>
          <w:color w:val="000000"/>
          <w:lang w:eastAsia="en-GB"/>
        </w:rPr>
        <w:t>Katie Abranson (Cranfield), Dave Palmer (Aston), Michelle Mayer (Coventry), Paul Cavanagh (Nottingham), Emily Wild (Worcester), Jo-Anne Watts (Steering Group Sponsor, Wolverhampton),</w:t>
      </w:r>
      <w:r w:rsidR="00D3417E" w:rsidRPr="0037386C">
        <w:rPr>
          <w:rFonts w:eastAsia="Times New Roman" w:cstheme="minorHAnsi"/>
          <w:color w:val="000000"/>
          <w:lang w:eastAsia="en-GB"/>
        </w:rPr>
        <w:t xml:space="preserve"> Jodie Heap (Staffordshire), </w:t>
      </w:r>
      <w:r w:rsidR="00F24CB7" w:rsidRPr="0037386C">
        <w:rPr>
          <w:rFonts w:eastAsia="Times New Roman" w:cstheme="minorHAnsi"/>
          <w:color w:val="000000"/>
          <w:lang w:eastAsia="en-GB"/>
        </w:rPr>
        <w:t>Catherine Robertson (Birmingham), Funmike Ifie (Loughborough)</w:t>
      </w:r>
    </w:p>
    <w:p w14:paraId="5AD522E8" w14:textId="1E7B3293" w:rsidR="003253D2" w:rsidRPr="0037386C" w:rsidRDefault="003253D2" w:rsidP="003253D2">
      <w:pPr>
        <w:rPr>
          <w:rFonts w:eastAsia="Times New Roman" w:cstheme="minorHAnsi"/>
          <w:color w:val="000000"/>
          <w:lang w:eastAsia="en-GB"/>
        </w:rPr>
      </w:pPr>
      <w:r w:rsidRPr="0037386C">
        <w:rPr>
          <w:rFonts w:eastAsia="Times New Roman" w:cstheme="minorHAnsi"/>
          <w:b/>
          <w:bCs/>
          <w:color w:val="000000"/>
          <w:lang w:eastAsia="en-GB"/>
        </w:rPr>
        <w:t xml:space="preserve">Apologies: </w:t>
      </w:r>
      <w:r w:rsidR="00F24CB7" w:rsidRPr="0037386C">
        <w:rPr>
          <w:rFonts w:eastAsia="Times New Roman" w:cstheme="minorHAnsi"/>
          <w:color w:val="000000"/>
          <w:lang w:eastAsia="en-GB"/>
        </w:rPr>
        <w:t>Natalie Baker-Fosker (Mercian Collaboration)</w:t>
      </w:r>
    </w:p>
    <w:p w14:paraId="200F3E81" w14:textId="0C04349B" w:rsidR="003C5221" w:rsidRPr="0037386C" w:rsidRDefault="00652CDB" w:rsidP="00A4242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</w:t>
      </w:r>
      <w:r w:rsidR="00B068CB">
        <w:rPr>
          <w:rFonts w:asciiTheme="minorHAnsi" w:hAnsiTheme="minorHAnsi" w:cstheme="minorHAnsi"/>
        </w:rPr>
        <w:t>10</w:t>
      </w:r>
      <w:r w:rsidR="00A4242A" w:rsidRPr="0037386C">
        <w:rPr>
          <w:rFonts w:asciiTheme="minorHAnsi" w:hAnsiTheme="minorHAnsi" w:cstheme="minorHAnsi"/>
        </w:rPr>
        <w:t xml:space="preserve"> </w:t>
      </w:r>
      <w:r w:rsidR="00D3417E" w:rsidRPr="0037386C">
        <w:rPr>
          <w:rFonts w:asciiTheme="minorHAnsi" w:hAnsiTheme="minorHAnsi" w:cstheme="minorHAnsi"/>
        </w:rPr>
        <w:t>Matters arising from previous meeting</w:t>
      </w:r>
    </w:p>
    <w:p w14:paraId="7ED0BA9F" w14:textId="070E91B7" w:rsidR="00D3417E" w:rsidRPr="0037386C" w:rsidRDefault="008B49C0" w:rsidP="00D3417E">
      <w:pPr>
        <w:rPr>
          <w:rFonts w:cstheme="minorHAnsi"/>
        </w:rPr>
      </w:pPr>
      <w:r w:rsidRPr="0037386C">
        <w:rPr>
          <w:rFonts w:cstheme="minorHAnsi"/>
        </w:rPr>
        <w:t xml:space="preserve">None. </w:t>
      </w:r>
      <w:r w:rsidR="003756D4" w:rsidRPr="0037386C">
        <w:rPr>
          <w:rFonts w:cstheme="minorHAnsi"/>
        </w:rPr>
        <w:t>All previous ac</w:t>
      </w:r>
      <w:r w:rsidR="00D3417E" w:rsidRPr="0037386C">
        <w:rPr>
          <w:rFonts w:cstheme="minorHAnsi"/>
        </w:rPr>
        <w:t>tions completed</w:t>
      </w:r>
      <w:r w:rsidRPr="0037386C">
        <w:rPr>
          <w:rFonts w:cstheme="minorHAnsi"/>
        </w:rPr>
        <w:t>.</w:t>
      </w:r>
    </w:p>
    <w:p w14:paraId="7868ACCC" w14:textId="6337CD03" w:rsidR="00820190" w:rsidRPr="0037386C" w:rsidRDefault="00652CDB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23/</w:t>
      </w:r>
      <w:r w:rsidR="00B068CB">
        <w:rPr>
          <w:rFonts w:asciiTheme="minorHAnsi" w:hAnsiTheme="minorHAnsi" w:cstheme="minorHAnsi"/>
        </w:rPr>
        <w:t>11</w:t>
      </w:r>
      <w:r w:rsidR="00D3417E" w:rsidRPr="0037386C">
        <w:rPr>
          <w:rFonts w:asciiTheme="minorHAnsi" w:hAnsiTheme="minorHAnsi" w:cstheme="minorHAnsi"/>
        </w:rPr>
        <w:t xml:space="preserve"> </w:t>
      </w:r>
      <w:r w:rsidR="002C4793">
        <w:rPr>
          <w:rFonts w:asciiTheme="minorHAnsi" w:hAnsiTheme="minorHAnsi" w:cstheme="minorHAnsi"/>
        </w:rPr>
        <w:t>Update on conference theme</w:t>
      </w:r>
      <w:r w:rsidR="00731DBC" w:rsidRPr="0037386C">
        <w:rPr>
          <w:rFonts w:asciiTheme="minorHAnsi" w:hAnsiTheme="minorHAnsi" w:cstheme="minorHAnsi"/>
        </w:rPr>
        <w:t xml:space="preserve"> </w:t>
      </w:r>
    </w:p>
    <w:p w14:paraId="7B505DC7" w14:textId="02BCA23F" w:rsidR="00D3417E" w:rsidRPr="005C7FEA" w:rsidRDefault="005C7FEA" w:rsidP="005C7FEA">
      <w:pPr>
        <w:spacing w:after="0"/>
        <w:rPr>
          <w:rFonts w:cstheme="minorHAnsi"/>
        </w:rPr>
      </w:pPr>
      <w:r>
        <w:rPr>
          <w:rFonts w:cstheme="minorHAnsi"/>
        </w:rPr>
        <w:t xml:space="preserve">Chair had emailed out proposed conference theme to Directors with the proviso that if no feedback was given then tacit approval was assumed. Received feedback from 8 Directors, largely positive with the majority of the comments supporting the theme. </w:t>
      </w:r>
    </w:p>
    <w:p w14:paraId="24D52830" w14:textId="77777777" w:rsidR="00F13216" w:rsidRPr="0037386C" w:rsidRDefault="00F13216" w:rsidP="00F13216">
      <w:pPr>
        <w:pStyle w:val="ListParagraph"/>
        <w:spacing w:after="0"/>
        <w:rPr>
          <w:rFonts w:cstheme="minorHAnsi"/>
        </w:rPr>
      </w:pPr>
    </w:p>
    <w:p w14:paraId="59C8FE13" w14:textId="5864EC45" w:rsidR="00D3417E" w:rsidRDefault="00D3417E" w:rsidP="00DE27F8">
      <w:pPr>
        <w:pStyle w:val="Heading4"/>
        <w:rPr>
          <w:rFonts w:asciiTheme="minorHAnsi" w:hAnsiTheme="minorHAnsi" w:cstheme="minorHAnsi"/>
        </w:rPr>
      </w:pPr>
      <w:r w:rsidRPr="0037386C">
        <w:rPr>
          <w:rStyle w:val="SubtleReference"/>
          <w:rFonts w:asciiTheme="minorHAnsi" w:hAnsiTheme="minorHAnsi" w:cstheme="minorHAnsi"/>
          <w:bCs/>
          <w:smallCaps w:val="0"/>
          <w:color w:val="auto"/>
        </w:rPr>
        <w:t xml:space="preserve">Action: </w:t>
      </w:r>
      <w:r w:rsidR="006F6939">
        <w:t>Chair to update theme document with additional sub-themes from Directors and send around to group</w:t>
      </w:r>
      <w:r w:rsidR="006F6939" w:rsidRPr="0037386C">
        <w:rPr>
          <w:rStyle w:val="SubtleReference"/>
          <w:rFonts w:asciiTheme="minorHAnsi" w:hAnsiTheme="minorHAnsi" w:cstheme="minorHAnsi"/>
          <w:b w:val="0"/>
          <w:bCs/>
          <w:i w:val="0"/>
          <w:iCs w:val="0"/>
          <w:smallCaps w:val="0"/>
          <w:color w:val="auto"/>
        </w:rPr>
        <w:t xml:space="preserve"> </w:t>
      </w:r>
      <w:r w:rsidR="00D44F08" w:rsidRPr="0037386C">
        <w:rPr>
          <w:rStyle w:val="SubtleReference"/>
          <w:rFonts w:asciiTheme="minorHAnsi" w:hAnsiTheme="minorHAnsi" w:cstheme="minorHAnsi"/>
          <w:b w:val="0"/>
          <w:bCs/>
          <w:i w:val="0"/>
          <w:iCs w:val="0"/>
          <w:smallCaps w:val="0"/>
          <w:color w:val="auto"/>
        </w:rPr>
        <w:sym w:font="Wingdings" w:char="F0FC"/>
      </w:r>
      <w:r w:rsidRPr="0037386C">
        <w:rPr>
          <w:rFonts w:asciiTheme="minorHAnsi" w:hAnsiTheme="minorHAnsi" w:cstheme="minorHAnsi"/>
        </w:rPr>
        <w:t xml:space="preserve"> </w:t>
      </w:r>
    </w:p>
    <w:p w14:paraId="32C8EDCE" w14:textId="29BDAFC0" w:rsidR="00A21B4F" w:rsidRPr="00A21B4F" w:rsidRDefault="00A21B4F" w:rsidP="00A21B4F">
      <w:pPr>
        <w:rPr>
          <w:i/>
          <w:iCs/>
        </w:rPr>
      </w:pPr>
      <w:r w:rsidRPr="00A21B4F">
        <w:rPr>
          <w:rFonts w:eastAsia="Times New Roman"/>
          <w:b/>
          <w:bCs/>
          <w:i/>
          <w:iCs/>
        </w:rPr>
        <w:t>Action:</w:t>
      </w:r>
      <w:r w:rsidRPr="00A21B4F">
        <w:rPr>
          <w:rFonts w:eastAsia="Times New Roman"/>
          <w:i/>
          <w:iCs/>
        </w:rPr>
        <w:t xml:space="preserve"> </w:t>
      </w:r>
      <w:r w:rsidRPr="00A21B4F">
        <w:rPr>
          <w:rFonts w:eastAsia="Times New Roman"/>
          <w:i/>
          <w:iCs/>
        </w:rPr>
        <w:t>Jo-Anne to feed back on conference theme confirmation at next Director's meeting</w:t>
      </w:r>
    </w:p>
    <w:p w14:paraId="4F25D9D6" w14:textId="77777777" w:rsidR="00F13216" w:rsidRPr="00F13216" w:rsidRDefault="00F13216" w:rsidP="00F13216"/>
    <w:p w14:paraId="7B2B42F0" w14:textId="40CF52F0" w:rsidR="00DE63FA" w:rsidRPr="0037386C" w:rsidRDefault="00731DBC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F96965">
        <w:rPr>
          <w:rFonts w:asciiTheme="minorHAnsi" w:hAnsiTheme="minorHAnsi" w:cstheme="minorHAnsi"/>
        </w:rPr>
        <w:t>12</w:t>
      </w:r>
      <w:r w:rsidR="00E84405" w:rsidRPr="0037386C">
        <w:rPr>
          <w:rFonts w:asciiTheme="minorHAnsi" w:hAnsiTheme="minorHAnsi" w:cstheme="minorHAnsi"/>
        </w:rPr>
        <w:t xml:space="preserve"> </w:t>
      </w:r>
      <w:r w:rsidR="002E2B3E">
        <w:rPr>
          <w:rFonts w:asciiTheme="minorHAnsi" w:hAnsiTheme="minorHAnsi" w:cstheme="minorHAnsi"/>
        </w:rPr>
        <w:t>Sponsorship update</w:t>
      </w:r>
    </w:p>
    <w:p w14:paraId="77927972" w14:textId="21C974A8" w:rsidR="00D3417E" w:rsidRDefault="00BB1096" w:rsidP="00A8716C">
      <w:pPr>
        <w:spacing w:after="0"/>
        <w:rPr>
          <w:rFonts w:cstheme="minorHAnsi"/>
        </w:rPr>
      </w:pPr>
      <w:r>
        <w:rPr>
          <w:rFonts w:cstheme="minorHAnsi"/>
        </w:rPr>
        <w:t xml:space="preserve">Jodie shared that they are targeting Talis as the Platinum sponsor but so far have not </w:t>
      </w:r>
      <w:r w:rsidR="001540A0">
        <w:rPr>
          <w:rFonts w:cstheme="minorHAnsi"/>
        </w:rPr>
        <w:t>heard back despite repeated attempts. They have also contacted T&amp;F but also no response so f</w:t>
      </w:r>
      <w:r w:rsidR="002A6055">
        <w:rPr>
          <w:rFonts w:cstheme="minorHAnsi"/>
        </w:rPr>
        <w:t>ar. They will continue emailing them and other suppliers in a bid to gain sponsorship.</w:t>
      </w:r>
    </w:p>
    <w:p w14:paraId="488D13CB" w14:textId="673D2684" w:rsidR="002A6055" w:rsidRDefault="002A6055" w:rsidP="00A8716C">
      <w:pPr>
        <w:spacing w:after="0"/>
        <w:rPr>
          <w:rFonts w:cstheme="minorHAnsi"/>
        </w:rPr>
      </w:pPr>
    </w:p>
    <w:p w14:paraId="5C69CB81" w14:textId="77777777" w:rsidR="002A6055" w:rsidRPr="002A6055" w:rsidRDefault="002A6055" w:rsidP="002A6055">
      <w:pPr>
        <w:rPr>
          <w:rFonts w:eastAsia="Times New Roman"/>
          <w:i/>
          <w:iCs/>
        </w:rPr>
      </w:pPr>
      <w:r w:rsidRPr="002A6055">
        <w:rPr>
          <w:rStyle w:val="Heading4Char"/>
          <w:rFonts w:ascii="Calibri" w:hAnsi="Calibri"/>
          <w:i w:val="0"/>
          <w:iCs w:val="0"/>
        </w:rPr>
        <w:t>ACTION</w:t>
      </w:r>
      <w:r w:rsidRPr="002A6055">
        <w:rPr>
          <w:rStyle w:val="Heading4Char"/>
          <w:i w:val="0"/>
          <w:iCs w:val="0"/>
        </w:rPr>
        <w:t xml:space="preserve">: </w:t>
      </w:r>
      <w:r w:rsidRPr="002A6055">
        <w:rPr>
          <w:rFonts w:eastAsia="Times New Roman"/>
          <w:i/>
          <w:iCs/>
        </w:rPr>
        <w:t>Paul and Jodie to update details of theme for call for sponsors and continue to push suppliers for sponsorship</w:t>
      </w:r>
    </w:p>
    <w:p w14:paraId="61B0EA1B" w14:textId="4D63A711" w:rsidR="002A6055" w:rsidRDefault="002A6055" w:rsidP="002A6055">
      <w:pPr>
        <w:ind w:left="66"/>
        <w:rPr>
          <w:rFonts w:eastAsia="Times New Roman"/>
          <w:i/>
          <w:iCs/>
        </w:rPr>
      </w:pPr>
      <w:r w:rsidRPr="002A6055">
        <w:rPr>
          <w:rStyle w:val="Heading4Char"/>
          <w:rFonts w:ascii="Calibri" w:hAnsi="Calibri"/>
          <w:i w:val="0"/>
          <w:iCs w:val="0"/>
        </w:rPr>
        <w:t>ACTION</w:t>
      </w:r>
      <w:r w:rsidRPr="002A6055">
        <w:rPr>
          <w:rStyle w:val="Heading4Char"/>
          <w:i w:val="0"/>
          <w:iCs w:val="0"/>
        </w:rPr>
        <w:t xml:space="preserve">: </w:t>
      </w:r>
      <w:r w:rsidRPr="002A6055">
        <w:rPr>
          <w:rFonts w:eastAsia="Times New Roman"/>
          <w:i/>
          <w:iCs/>
        </w:rPr>
        <w:t>Paul and Jodie to aim for 4-5 sponsors including one Platinum</w:t>
      </w:r>
    </w:p>
    <w:p w14:paraId="287D8AAD" w14:textId="77777777" w:rsidR="00DC16A4" w:rsidRPr="00DC16A4" w:rsidRDefault="00DC16A4" w:rsidP="00DC16A4">
      <w:pPr>
        <w:rPr>
          <w:rFonts w:eastAsia="Times New Roman"/>
          <w:i/>
          <w:iCs/>
        </w:rPr>
      </w:pPr>
      <w:r w:rsidRPr="00DC16A4">
        <w:rPr>
          <w:rStyle w:val="Heading4Char"/>
          <w:rFonts w:ascii="Calibri" w:hAnsi="Calibri"/>
          <w:i w:val="0"/>
          <w:iCs w:val="0"/>
        </w:rPr>
        <w:t>ACTION</w:t>
      </w:r>
      <w:r w:rsidRPr="00DC16A4">
        <w:rPr>
          <w:rStyle w:val="Heading4Char"/>
          <w:i w:val="0"/>
          <w:iCs w:val="0"/>
        </w:rPr>
        <w:t>:</w:t>
      </w:r>
      <w:r w:rsidRPr="00DC16A4">
        <w:rPr>
          <w:rFonts w:eastAsia="Times New Roman"/>
          <w:i/>
          <w:iCs/>
        </w:rPr>
        <w:t xml:space="preserve"> NBF to post updated sponsorship policy on website.</w:t>
      </w:r>
    </w:p>
    <w:p w14:paraId="030D18D0" w14:textId="77777777" w:rsidR="00DC16A4" w:rsidRPr="002A6055" w:rsidRDefault="00DC16A4" w:rsidP="002A6055">
      <w:pPr>
        <w:ind w:left="66"/>
        <w:rPr>
          <w:rFonts w:eastAsia="Times New Roman"/>
          <w:i/>
          <w:iCs/>
        </w:rPr>
      </w:pPr>
    </w:p>
    <w:p w14:paraId="2FFB72A4" w14:textId="77777777" w:rsidR="002A6055" w:rsidRPr="0037386C" w:rsidRDefault="002A6055" w:rsidP="00A8716C">
      <w:pPr>
        <w:spacing w:after="0"/>
        <w:rPr>
          <w:rFonts w:cstheme="minorHAnsi"/>
        </w:rPr>
      </w:pPr>
    </w:p>
    <w:p w14:paraId="7C19135F" w14:textId="2CC8DB88" w:rsidR="00DE63FA" w:rsidRPr="0037386C" w:rsidRDefault="00D96C72" w:rsidP="00DE63FA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lastRenderedPageBreak/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2A6055">
        <w:rPr>
          <w:rFonts w:asciiTheme="minorHAnsi" w:hAnsiTheme="minorHAnsi" w:cstheme="minorHAnsi"/>
        </w:rPr>
        <w:t>13</w:t>
      </w:r>
      <w:r w:rsidRPr="0037386C">
        <w:rPr>
          <w:rFonts w:asciiTheme="minorHAnsi" w:hAnsiTheme="minorHAnsi" w:cstheme="minorHAnsi"/>
        </w:rPr>
        <w:t xml:space="preserve"> </w:t>
      </w:r>
      <w:r w:rsidR="002A6055">
        <w:rPr>
          <w:rFonts w:asciiTheme="minorHAnsi" w:hAnsiTheme="minorHAnsi" w:cstheme="minorHAnsi"/>
        </w:rPr>
        <w:t>Call for papers update</w:t>
      </w:r>
    </w:p>
    <w:p w14:paraId="087943CF" w14:textId="5417F030" w:rsidR="00DB2056" w:rsidRDefault="002A6055" w:rsidP="00DB2056">
      <w:pPr>
        <w:rPr>
          <w:rFonts w:cstheme="minorHAnsi"/>
        </w:rPr>
      </w:pPr>
      <w:r>
        <w:rPr>
          <w:rFonts w:cstheme="minorHAnsi"/>
        </w:rPr>
        <w:t xml:space="preserve">Funmike </w:t>
      </w:r>
      <w:r w:rsidR="00B01B7F">
        <w:rPr>
          <w:rFonts w:cstheme="minorHAnsi"/>
        </w:rPr>
        <w:t xml:space="preserve">shared the call for speakers document which they have prepared and there was some discussion over dates and what information in needed in the </w:t>
      </w:r>
      <w:r w:rsidR="00F46679">
        <w:rPr>
          <w:rFonts w:cstheme="minorHAnsi"/>
        </w:rPr>
        <w:t xml:space="preserve">call/form. Funmike and Grace are keen to get more information upfront from speakers this year </w:t>
      </w:r>
      <w:r w:rsidR="000F4887">
        <w:rPr>
          <w:rFonts w:cstheme="minorHAnsi"/>
        </w:rPr>
        <w:t>to save confusion and chasing later, so will be asking for a speaker bio</w:t>
      </w:r>
      <w:r w:rsidR="008410EC">
        <w:rPr>
          <w:rFonts w:cstheme="minorHAnsi"/>
        </w:rPr>
        <w:t xml:space="preserve">, </w:t>
      </w:r>
      <w:r w:rsidR="00CF3AD3">
        <w:rPr>
          <w:rFonts w:cstheme="minorHAnsi"/>
        </w:rPr>
        <w:t>abstract of session and photo. Some discussion over where to share the Call for speakers but decided we should only share within Mercian at least initially.</w:t>
      </w:r>
      <w:r w:rsidR="006E5581">
        <w:rPr>
          <w:rFonts w:cstheme="minorHAnsi"/>
        </w:rPr>
        <w:t xml:space="preserve"> Matt suggested making use of MSDG to ensure Call is shared with </w:t>
      </w:r>
      <w:r w:rsidR="006E5674">
        <w:rPr>
          <w:rFonts w:cstheme="minorHAnsi"/>
        </w:rPr>
        <w:t>staff at all member institutions.</w:t>
      </w:r>
    </w:p>
    <w:p w14:paraId="23803B48" w14:textId="77777777" w:rsidR="00CF3AD3" w:rsidRPr="00CF3AD3" w:rsidRDefault="00CF3AD3" w:rsidP="00CF3AD3">
      <w:pPr>
        <w:rPr>
          <w:rFonts w:eastAsia="Times New Roman"/>
          <w:i/>
          <w:iCs/>
        </w:rPr>
      </w:pPr>
      <w:r w:rsidRPr="00CF3AD3">
        <w:rPr>
          <w:rStyle w:val="Heading4Char"/>
          <w:rFonts w:ascii="Calibri" w:hAnsi="Calibri"/>
          <w:i w:val="0"/>
          <w:iCs w:val="0"/>
        </w:rPr>
        <w:t>ACTION</w:t>
      </w:r>
      <w:r w:rsidRPr="00CF3AD3">
        <w:rPr>
          <w:rStyle w:val="Heading4Char"/>
          <w:i w:val="0"/>
          <w:iCs w:val="0"/>
        </w:rPr>
        <w:t xml:space="preserve">: </w:t>
      </w:r>
      <w:r w:rsidRPr="00CF3AD3">
        <w:rPr>
          <w:rFonts w:eastAsia="Times New Roman"/>
          <w:i/>
          <w:iCs/>
        </w:rPr>
        <w:t>Funmike and Grace to update details of theme on call for speakers</w:t>
      </w:r>
    </w:p>
    <w:p w14:paraId="096F01C4" w14:textId="77777777" w:rsidR="00CF3AD3" w:rsidRPr="00CF3AD3" w:rsidRDefault="00CF3AD3" w:rsidP="00CF3AD3">
      <w:pPr>
        <w:rPr>
          <w:rFonts w:eastAsia="Times New Roman"/>
          <w:i/>
          <w:iCs/>
        </w:rPr>
      </w:pPr>
      <w:r w:rsidRPr="00CF3AD3">
        <w:rPr>
          <w:rStyle w:val="Heading4Char"/>
          <w:rFonts w:ascii="Calibri" w:hAnsi="Calibri"/>
          <w:i w:val="0"/>
          <w:iCs w:val="0"/>
        </w:rPr>
        <w:t>ACTION</w:t>
      </w:r>
      <w:r w:rsidRPr="00CF3AD3">
        <w:rPr>
          <w:rStyle w:val="Heading4Char"/>
          <w:i w:val="0"/>
          <w:iCs w:val="0"/>
        </w:rPr>
        <w:t xml:space="preserve">: </w:t>
      </w:r>
      <w:r w:rsidRPr="00CF3AD3">
        <w:rPr>
          <w:rFonts w:eastAsia="Times New Roman"/>
          <w:i/>
          <w:iCs/>
        </w:rPr>
        <w:t>Grace to gain access to Mercian conference gmail account from NBF</w:t>
      </w:r>
    </w:p>
    <w:p w14:paraId="02A3700F" w14:textId="77777777" w:rsidR="00CF3AD3" w:rsidRPr="00CF3AD3" w:rsidRDefault="00CF3AD3" w:rsidP="00CF3AD3">
      <w:pPr>
        <w:rPr>
          <w:rFonts w:eastAsia="Times New Roman"/>
          <w:i/>
          <w:iCs/>
        </w:rPr>
      </w:pPr>
      <w:r w:rsidRPr="00CF3AD3">
        <w:rPr>
          <w:rStyle w:val="Heading4Char"/>
          <w:rFonts w:ascii="Calibri" w:hAnsi="Calibri"/>
          <w:i w:val="0"/>
          <w:iCs w:val="0"/>
        </w:rPr>
        <w:t>ACTION</w:t>
      </w:r>
      <w:r w:rsidRPr="00CF3AD3">
        <w:rPr>
          <w:rStyle w:val="Heading4Char"/>
          <w:i w:val="0"/>
          <w:iCs w:val="0"/>
        </w:rPr>
        <w:t xml:space="preserve">: </w:t>
      </w:r>
      <w:r w:rsidRPr="00CF3AD3">
        <w:rPr>
          <w:rFonts w:eastAsia="Times New Roman"/>
          <w:i/>
          <w:iCs/>
        </w:rPr>
        <w:t>Funmike and Grace to update submissions form for speakers</w:t>
      </w:r>
    </w:p>
    <w:p w14:paraId="530E973C" w14:textId="77777777" w:rsidR="00CF3AD3" w:rsidRPr="00CF3AD3" w:rsidRDefault="00CF3AD3" w:rsidP="00CF3AD3">
      <w:pPr>
        <w:rPr>
          <w:rFonts w:eastAsia="Times New Roman"/>
          <w:i/>
          <w:iCs/>
        </w:rPr>
      </w:pPr>
      <w:r w:rsidRPr="00CF3AD3">
        <w:rPr>
          <w:rStyle w:val="Heading4Char"/>
          <w:rFonts w:ascii="Calibri" w:hAnsi="Calibri"/>
          <w:i w:val="0"/>
          <w:iCs w:val="0"/>
        </w:rPr>
        <w:t>ACTION</w:t>
      </w:r>
      <w:r w:rsidRPr="00CF3AD3">
        <w:rPr>
          <w:rStyle w:val="Heading4Char"/>
          <w:i w:val="0"/>
          <w:iCs w:val="0"/>
        </w:rPr>
        <w:t xml:space="preserve">: </w:t>
      </w:r>
      <w:r w:rsidRPr="00CF3AD3">
        <w:rPr>
          <w:rFonts w:eastAsia="Times New Roman"/>
          <w:i/>
          <w:iCs/>
        </w:rPr>
        <w:t>Funmike and Grace to make call for speakers live – email to the Mercian LIS list and give to NBF to be posted on the webpage</w:t>
      </w:r>
    </w:p>
    <w:p w14:paraId="41549131" w14:textId="0B94BA1A" w:rsidR="00CF3AD3" w:rsidRPr="00DC16A4" w:rsidRDefault="00DC16A4" w:rsidP="00DB2056">
      <w:pPr>
        <w:rPr>
          <w:rFonts w:eastAsia="Times New Roman"/>
          <w:i/>
          <w:iCs/>
        </w:rPr>
      </w:pPr>
      <w:r w:rsidRPr="00DC16A4">
        <w:rPr>
          <w:rStyle w:val="Heading4Char"/>
          <w:rFonts w:ascii="Calibri" w:hAnsi="Calibri"/>
          <w:i w:val="0"/>
          <w:iCs w:val="0"/>
        </w:rPr>
        <w:t>ACTION</w:t>
      </w:r>
      <w:r w:rsidRPr="00DC16A4">
        <w:rPr>
          <w:rStyle w:val="Heading4Char"/>
          <w:i w:val="0"/>
          <w:iCs w:val="0"/>
        </w:rPr>
        <w:t>:</w:t>
      </w:r>
      <w:r w:rsidRPr="00DC16A4">
        <w:rPr>
          <w:rFonts w:eastAsia="Times New Roman"/>
          <w:i/>
          <w:iCs/>
        </w:rPr>
        <w:t xml:space="preserve"> Funmike and Grace to send call for papers promo to Matt to be shared by MSDG</w:t>
      </w:r>
    </w:p>
    <w:p w14:paraId="19084DF6" w14:textId="4C45612C" w:rsidR="00D96C72" w:rsidRPr="0037386C" w:rsidRDefault="00731DBC" w:rsidP="00D96C72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2</w:t>
      </w:r>
      <w:r w:rsidR="00652CDB" w:rsidRPr="0037386C">
        <w:rPr>
          <w:rFonts w:asciiTheme="minorHAnsi" w:hAnsiTheme="minorHAnsi" w:cstheme="minorHAnsi"/>
        </w:rPr>
        <w:t>3</w:t>
      </w:r>
      <w:r w:rsidRPr="0037386C">
        <w:rPr>
          <w:rFonts w:asciiTheme="minorHAnsi" w:hAnsiTheme="minorHAnsi" w:cstheme="minorHAnsi"/>
        </w:rPr>
        <w:t>/</w:t>
      </w:r>
      <w:r w:rsidR="006E5674">
        <w:rPr>
          <w:rFonts w:asciiTheme="minorHAnsi" w:hAnsiTheme="minorHAnsi" w:cstheme="minorHAnsi"/>
        </w:rPr>
        <w:t>14</w:t>
      </w:r>
      <w:r w:rsidRPr="0037386C">
        <w:rPr>
          <w:rFonts w:asciiTheme="minorHAnsi" w:hAnsiTheme="minorHAnsi" w:cstheme="minorHAnsi"/>
        </w:rPr>
        <w:t xml:space="preserve"> </w:t>
      </w:r>
      <w:r w:rsidR="006E5674">
        <w:rPr>
          <w:rFonts w:asciiTheme="minorHAnsi" w:hAnsiTheme="minorHAnsi" w:cstheme="minorHAnsi"/>
        </w:rPr>
        <w:t>Submitting a successful paper event update</w:t>
      </w:r>
    </w:p>
    <w:p w14:paraId="15AD636B" w14:textId="0DC04434" w:rsidR="00890088" w:rsidRPr="0037386C" w:rsidRDefault="008E11BF" w:rsidP="00890088">
      <w:pPr>
        <w:rPr>
          <w:rFonts w:cstheme="minorHAnsi"/>
        </w:rPr>
      </w:pPr>
      <w:r>
        <w:rPr>
          <w:rFonts w:cstheme="minorHAnsi"/>
        </w:rPr>
        <w:t>Grace shared pla</w:t>
      </w:r>
      <w:r w:rsidR="00FF7417">
        <w:rPr>
          <w:rFonts w:cstheme="minorHAnsi"/>
        </w:rPr>
        <w:t>ns for the events to encourage new or nervous speakers to submit to be speakers.</w:t>
      </w:r>
      <w:r w:rsidR="00C31B17">
        <w:rPr>
          <w:rFonts w:cstheme="minorHAnsi"/>
        </w:rPr>
        <w:t xml:space="preserve"> They will be running on </w:t>
      </w:r>
      <w:r w:rsidR="008601BB">
        <w:rPr>
          <w:rFonts w:cstheme="minorHAnsi"/>
        </w:rPr>
        <w:t>27</w:t>
      </w:r>
      <w:r w:rsidR="008601BB" w:rsidRPr="008601BB">
        <w:rPr>
          <w:rFonts w:cstheme="minorHAnsi"/>
          <w:vertAlign w:val="superscript"/>
        </w:rPr>
        <w:t>th</w:t>
      </w:r>
      <w:r w:rsidR="008601BB">
        <w:rPr>
          <w:rFonts w:cstheme="minorHAnsi"/>
        </w:rPr>
        <w:t xml:space="preserve"> March 3-4pm and 19</w:t>
      </w:r>
      <w:r w:rsidR="008601BB" w:rsidRPr="008601BB">
        <w:rPr>
          <w:rFonts w:cstheme="minorHAnsi"/>
          <w:vertAlign w:val="superscript"/>
        </w:rPr>
        <w:t>th</w:t>
      </w:r>
      <w:r w:rsidR="008601BB">
        <w:rPr>
          <w:rFonts w:cstheme="minorHAnsi"/>
        </w:rPr>
        <w:t xml:space="preserve"> April 12-1pm, both online.</w:t>
      </w:r>
      <w:r w:rsidR="00F1645C">
        <w:rPr>
          <w:rFonts w:cstheme="minorHAnsi"/>
        </w:rPr>
        <w:t xml:space="preserve"> Grace suggested that we use successful examples of submissions from last year</w:t>
      </w:r>
      <w:r w:rsidR="001E3C33">
        <w:rPr>
          <w:rFonts w:cstheme="minorHAnsi"/>
        </w:rPr>
        <w:t xml:space="preserve"> in the sessions – Michelle and Catherine gave permission for theirs to be used.</w:t>
      </w:r>
    </w:p>
    <w:p w14:paraId="776F3BBB" w14:textId="77777777" w:rsidR="00F1645C" w:rsidRDefault="00F1645C" w:rsidP="00F1645C">
      <w:pPr>
        <w:rPr>
          <w:rFonts w:eastAsia="Times New Roman"/>
        </w:rPr>
      </w:pPr>
      <w:r w:rsidRPr="00F1645C">
        <w:rPr>
          <w:rStyle w:val="Heading4Char"/>
          <w:rFonts w:ascii="Calibri" w:hAnsi="Calibri"/>
        </w:rPr>
        <w:t>ACTION</w:t>
      </w:r>
      <w:r w:rsidRPr="00F1645C">
        <w:rPr>
          <w:rFonts w:eastAsia="Times New Roman"/>
        </w:rPr>
        <w:t>: All group members to volunteer to help with sessions for potential speaker submissions if they are free</w:t>
      </w:r>
    </w:p>
    <w:p w14:paraId="1E40F83C" w14:textId="7AC422A7" w:rsidR="00F1645C" w:rsidRDefault="00F1645C" w:rsidP="00F1645C">
      <w:pPr>
        <w:rPr>
          <w:rFonts w:eastAsia="Times New Roman"/>
        </w:rPr>
      </w:pPr>
      <w:r w:rsidRPr="00F1645C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F1645C">
        <w:rPr>
          <w:rFonts w:eastAsia="Times New Roman"/>
        </w:rPr>
        <w:t xml:space="preserve"> Funmike and Grace to get permission from Jodie to use speaker submission from last year as an example in sessions</w:t>
      </w:r>
    </w:p>
    <w:p w14:paraId="0D74CACD" w14:textId="77777777" w:rsidR="00DC16A4" w:rsidRPr="00DC16A4" w:rsidRDefault="00DC16A4" w:rsidP="00DC16A4">
      <w:pPr>
        <w:rPr>
          <w:rFonts w:eastAsia="Times New Roman"/>
        </w:rPr>
      </w:pPr>
      <w:r w:rsidRPr="00DC16A4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DC16A4">
        <w:rPr>
          <w:rFonts w:eastAsia="Times New Roman"/>
        </w:rPr>
        <w:t xml:space="preserve"> NBF to post call for speakers and speaker training webinars on webpage ASAP once received</w:t>
      </w:r>
    </w:p>
    <w:p w14:paraId="5494DD28" w14:textId="77777777" w:rsidR="00DC16A4" w:rsidRPr="00DC16A4" w:rsidRDefault="00DC16A4" w:rsidP="00DC16A4">
      <w:pPr>
        <w:rPr>
          <w:rFonts w:eastAsia="Times New Roman"/>
        </w:rPr>
      </w:pPr>
      <w:r w:rsidRPr="00DC16A4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DC16A4">
        <w:rPr>
          <w:rFonts w:eastAsia="Times New Roman"/>
        </w:rPr>
        <w:t xml:space="preserve"> Catherine to find official photos of the Exchange and share with Grace and Funmike. </w:t>
      </w:r>
      <w:r>
        <w:sym w:font="Wingdings" w:char="F0FC"/>
      </w:r>
    </w:p>
    <w:p w14:paraId="51725747" w14:textId="77777777" w:rsidR="00DC16A4" w:rsidRPr="00F1645C" w:rsidRDefault="00DC16A4" w:rsidP="00F1645C">
      <w:pPr>
        <w:rPr>
          <w:rFonts w:eastAsia="Times New Roman"/>
        </w:rPr>
      </w:pPr>
    </w:p>
    <w:p w14:paraId="2C39C59B" w14:textId="483A5133" w:rsidR="00DE63FA" w:rsidRPr="0037386C" w:rsidRDefault="00F24D8E" w:rsidP="00890088">
      <w:pPr>
        <w:pStyle w:val="Heading1"/>
        <w:rPr>
          <w:rFonts w:asciiTheme="minorHAnsi" w:hAnsiTheme="minorHAnsi" w:cstheme="minorHAnsi"/>
        </w:rPr>
      </w:pPr>
      <w:r w:rsidRPr="0037386C">
        <w:rPr>
          <w:rStyle w:val="Heading1Char"/>
          <w:rFonts w:asciiTheme="minorHAnsi" w:hAnsiTheme="minorHAnsi" w:cstheme="minorHAnsi"/>
        </w:rPr>
        <w:t>2</w:t>
      </w:r>
      <w:r w:rsidR="00652CDB" w:rsidRPr="0037386C">
        <w:rPr>
          <w:rStyle w:val="Heading1Char"/>
          <w:rFonts w:asciiTheme="minorHAnsi" w:hAnsiTheme="minorHAnsi" w:cstheme="minorHAnsi"/>
        </w:rPr>
        <w:t>3</w:t>
      </w:r>
      <w:r w:rsidRPr="0037386C">
        <w:rPr>
          <w:rStyle w:val="Heading1Char"/>
          <w:rFonts w:asciiTheme="minorHAnsi" w:hAnsiTheme="minorHAnsi" w:cstheme="minorHAnsi"/>
        </w:rPr>
        <w:t>/</w:t>
      </w:r>
      <w:r w:rsidR="0066631C">
        <w:rPr>
          <w:rStyle w:val="Heading1Char"/>
          <w:rFonts w:asciiTheme="minorHAnsi" w:hAnsiTheme="minorHAnsi" w:cstheme="minorHAnsi"/>
        </w:rPr>
        <w:t>15</w:t>
      </w:r>
      <w:r w:rsidRPr="0037386C">
        <w:rPr>
          <w:rStyle w:val="Heading1Char"/>
          <w:rFonts w:asciiTheme="minorHAnsi" w:hAnsiTheme="minorHAnsi" w:cstheme="minorHAnsi"/>
        </w:rPr>
        <w:t xml:space="preserve"> </w:t>
      </w:r>
      <w:r w:rsidR="00DC16A4">
        <w:rPr>
          <w:rFonts w:asciiTheme="minorHAnsi" w:hAnsiTheme="minorHAnsi" w:cstheme="minorHAnsi"/>
        </w:rPr>
        <w:t>Keynote discussion</w:t>
      </w:r>
    </w:p>
    <w:p w14:paraId="4A3665C6" w14:textId="5323410A" w:rsidR="00C975E0" w:rsidRDefault="00C975E0" w:rsidP="00DE63FA">
      <w:pPr>
        <w:spacing w:after="0"/>
        <w:rPr>
          <w:rFonts w:cstheme="minorHAnsi"/>
        </w:rPr>
      </w:pPr>
    </w:p>
    <w:p w14:paraId="0A83101A" w14:textId="11D18931" w:rsidR="0045681B" w:rsidRDefault="0045681B" w:rsidP="00DE63FA">
      <w:pPr>
        <w:spacing w:after="0"/>
        <w:rPr>
          <w:rFonts w:cstheme="minorHAnsi"/>
        </w:rPr>
      </w:pPr>
      <w:r>
        <w:rPr>
          <w:rFonts w:cstheme="minorHAnsi"/>
        </w:rPr>
        <w:t>Chair discussed suggestions on padlet and noted that some seemed too niche while o</w:t>
      </w:r>
      <w:r w:rsidR="00054F48">
        <w:rPr>
          <w:rFonts w:cstheme="minorHAnsi"/>
        </w:rPr>
        <w:t xml:space="preserve">thers might be more appropriate for panel discussions instead. Jo-Anne suggested that we </w:t>
      </w:r>
      <w:r w:rsidR="00C239F6">
        <w:rPr>
          <w:rFonts w:cstheme="minorHAnsi"/>
        </w:rPr>
        <w:t xml:space="preserve">clarify what theme exactly </w:t>
      </w:r>
      <w:r w:rsidR="00DB429E">
        <w:rPr>
          <w:rFonts w:cstheme="minorHAnsi"/>
        </w:rPr>
        <w:t>we want the keynote to be on given the conference theme is fairly broad at the minute.</w:t>
      </w:r>
    </w:p>
    <w:p w14:paraId="2E88C7D0" w14:textId="50663414" w:rsidR="00DB429E" w:rsidRDefault="00DB429E" w:rsidP="00DE63FA">
      <w:pPr>
        <w:spacing w:after="0"/>
        <w:rPr>
          <w:rFonts w:cstheme="minorHAnsi"/>
        </w:rPr>
      </w:pPr>
    </w:p>
    <w:p w14:paraId="2B665E13" w14:textId="77777777" w:rsidR="00DB429E" w:rsidRPr="00DB429E" w:rsidRDefault="00DB429E" w:rsidP="00DB429E">
      <w:pPr>
        <w:rPr>
          <w:rFonts w:eastAsia="Times New Roman"/>
          <w:i/>
          <w:iCs/>
        </w:rPr>
      </w:pPr>
      <w:r w:rsidRPr="00DB429E">
        <w:rPr>
          <w:rStyle w:val="Heading4Char"/>
          <w:rFonts w:ascii="Calibri" w:hAnsi="Calibri"/>
          <w:i w:val="0"/>
          <w:iCs w:val="0"/>
        </w:rPr>
        <w:t>ACTION</w:t>
      </w:r>
      <w:r w:rsidRPr="00DB429E">
        <w:rPr>
          <w:rStyle w:val="Heading4Char"/>
          <w:i w:val="0"/>
          <w:iCs w:val="0"/>
        </w:rPr>
        <w:t>:</w:t>
      </w:r>
      <w:r w:rsidRPr="00DB429E">
        <w:rPr>
          <w:rFonts w:eastAsia="Times New Roman"/>
          <w:i/>
          <w:iCs/>
        </w:rPr>
        <w:t xml:space="preserve">  Chair and Vice Chair to discuss theme of keynote and make a decision, then share with the rest of the group for further ideas</w:t>
      </w:r>
    </w:p>
    <w:p w14:paraId="1133D90B" w14:textId="7EB2EC60" w:rsidR="00DB429E" w:rsidRDefault="00DB429E" w:rsidP="00DB429E">
      <w:pPr>
        <w:rPr>
          <w:rStyle w:val="SubtleReference"/>
          <w:rFonts w:cstheme="minorHAnsi"/>
          <w:i/>
          <w:iCs/>
          <w:smallCaps w:val="0"/>
          <w:color w:val="auto"/>
        </w:rPr>
      </w:pPr>
      <w:r w:rsidRPr="00DB429E">
        <w:rPr>
          <w:rStyle w:val="Heading4Char"/>
          <w:rFonts w:ascii="Calibri" w:hAnsi="Calibri"/>
          <w:i w:val="0"/>
          <w:iCs w:val="0"/>
        </w:rPr>
        <w:t>ACTION</w:t>
      </w:r>
      <w:r w:rsidRPr="00DB429E">
        <w:rPr>
          <w:rStyle w:val="Heading4Char"/>
          <w:i w:val="0"/>
          <w:iCs w:val="0"/>
        </w:rPr>
        <w:t>:</w:t>
      </w:r>
      <w:r w:rsidRPr="00DB429E">
        <w:rPr>
          <w:rFonts w:eastAsia="Times New Roman"/>
          <w:i/>
          <w:iCs/>
        </w:rPr>
        <w:t xml:space="preserve"> Jo-Anne to share name of potential keynote speaker </w:t>
      </w:r>
      <w:r w:rsidRPr="00DB429E">
        <w:rPr>
          <w:rStyle w:val="SubtleReference"/>
          <w:rFonts w:cstheme="minorHAnsi"/>
          <w:i/>
          <w:iCs/>
          <w:smallCaps w:val="0"/>
          <w:color w:val="auto"/>
        </w:rPr>
        <w:sym w:font="Wingdings" w:char="F0FC"/>
      </w:r>
    </w:p>
    <w:p w14:paraId="312318C9" w14:textId="6741CDC7" w:rsidR="00A07F93" w:rsidRPr="00A07F93" w:rsidRDefault="00A07F93" w:rsidP="00DB429E">
      <w:pPr>
        <w:rPr>
          <w:rFonts w:eastAsia="Times New Roman"/>
        </w:rPr>
      </w:pPr>
      <w:r>
        <w:rPr>
          <w:rStyle w:val="SubtleReference"/>
          <w:rFonts w:cstheme="minorHAnsi"/>
          <w:smallCaps w:val="0"/>
          <w:color w:val="auto"/>
        </w:rPr>
        <w:t xml:space="preserve">There was also a discussion on the panel and whether we should do this on a specific sub-theme(s) or </w:t>
      </w:r>
      <w:r w:rsidR="00AF69C1">
        <w:rPr>
          <w:rStyle w:val="SubtleReference"/>
          <w:rFonts w:cstheme="minorHAnsi"/>
          <w:smallCaps w:val="0"/>
          <w:color w:val="auto"/>
        </w:rPr>
        <w:t xml:space="preserve">focus more broadly on the larger theme. Chair confirmed that Helen Curtis has agreed to be on </w:t>
      </w:r>
      <w:r w:rsidR="00AF69C1">
        <w:rPr>
          <w:rStyle w:val="SubtleReference"/>
          <w:rFonts w:cstheme="minorHAnsi"/>
          <w:smallCaps w:val="0"/>
          <w:color w:val="auto"/>
        </w:rPr>
        <w:lastRenderedPageBreak/>
        <w:t>the panel as a female leader.</w:t>
      </w:r>
      <w:r w:rsidR="00E97786">
        <w:rPr>
          <w:rStyle w:val="SubtleReference"/>
          <w:rFonts w:cstheme="minorHAnsi"/>
          <w:smallCaps w:val="0"/>
          <w:color w:val="auto"/>
        </w:rPr>
        <w:t xml:space="preserve"> Panel discussion to be clarified following clarification of keynote subject, but some consideration needed for panel members ASAP.</w:t>
      </w:r>
    </w:p>
    <w:p w14:paraId="399C7297" w14:textId="77777777" w:rsidR="00E97786" w:rsidRPr="00E97786" w:rsidRDefault="00E97786" w:rsidP="00E97786">
      <w:pPr>
        <w:rPr>
          <w:rFonts w:eastAsia="Times New Roman"/>
          <w:i/>
          <w:iCs/>
        </w:rPr>
      </w:pPr>
      <w:r w:rsidRPr="00E97786">
        <w:rPr>
          <w:rStyle w:val="Heading4Char"/>
          <w:rFonts w:ascii="Calibri" w:hAnsi="Calibri"/>
          <w:i w:val="0"/>
          <w:iCs w:val="0"/>
        </w:rPr>
        <w:t>ACTION</w:t>
      </w:r>
      <w:r w:rsidRPr="00E97786">
        <w:rPr>
          <w:rStyle w:val="Heading4Char"/>
          <w:i w:val="0"/>
          <w:iCs w:val="0"/>
        </w:rPr>
        <w:t>:</w:t>
      </w:r>
      <w:r w:rsidRPr="00E97786">
        <w:rPr>
          <w:rFonts w:eastAsia="Times New Roman"/>
          <w:i/>
          <w:iCs/>
        </w:rPr>
        <w:t xml:space="preserve"> Catherine and Andrea to start thinking about getting a student representative for the panel</w:t>
      </w:r>
    </w:p>
    <w:p w14:paraId="41E4F015" w14:textId="77777777" w:rsidR="00E97786" w:rsidRPr="00E97786" w:rsidRDefault="00E97786" w:rsidP="00E97786">
      <w:pPr>
        <w:rPr>
          <w:rFonts w:eastAsia="Times New Roman"/>
          <w:i/>
          <w:iCs/>
        </w:rPr>
      </w:pPr>
      <w:r w:rsidRPr="00E97786">
        <w:rPr>
          <w:rStyle w:val="Heading4Char"/>
          <w:rFonts w:ascii="Calibri" w:hAnsi="Calibri"/>
          <w:i w:val="0"/>
          <w:iCs w:val="0"/>
        </w:rPr>
        <w:t>ACTION</w:t>
      </w:r>
      <w:r w:rsidRPr="00E97786">
        <w:rPr>
          <w:rStyle w:val="Heading4Char"/>
          <w:i w:val="0"/>
          <w:iCs w:val="0"/>
        </w:rPr>
        <w:t>:</w:t>
      </w:r>
      <w:r w:rsidRPr="00E97786">
        <w:rPr>
          <w:rFonts w:eastAsia="Times New Roman"/>
          <w:i/>
          <w:iCs/>
        </w:rPr>
        <w:t xml:space="preserve"> All to consider panel – one sub-theme or broad discussions? Any suggestions for members on panel?</w:t>
      </w:r>
    </w:p>
    <w:p w14:paraId="7BE8C1F9" w14:textId="2DD55ED3" w:rsidR="00DB429E" w:rsidRDefault="00DB429E" w:rsidP="00DE63FA">
      <w:pPr>
        <w:spacing w:after="0"/>
        <w:rPr>
          <w:rFonts w:eastAsia="Times New Roman" w:cstheme="minorHAnsi"/>
        </w:rPr>
      </w:pPr>
    </w:p>
    <w:p w14:paraId="38A58475" w14:textId="4913A57E" w:rsidR="006C2BF2" w:rsidRPr="0037386C" w:rsidRDefault="00CA3D45" w:rsidP="00DE63FA">
      <w:pPr>
        <w:spacing w:after="0"/>
        <w:rPr>
          <w:rFonts w:eastAsia="Times New Roman" w:cstheme="minorHAnsi"/>
        </w:rPr>
      </w:pPr>
      <w:r>
        <w:rPr>
          <w:rStyle w:val="Heading1Char"/>
          <w:rFonts w:asciiTheme="minorHAnsi" w:hAnsiTheme="minorHAnsi" w:cstheme="minorHAnsi"/>
        </w:rPr>
        <w:t xml:space="preserve">23/16 </w:t>
      </w:r>
      <w:r w:rsidR="00C975E0" w:rsidRPr="0037386C">
        <w:rPr>
          <w:rStyle w:val="Heading1Char"/>
          <w:rFonts w:asciiTheme="minorHAnsi" w:hAnsiTheme="minorHAnsi" w:cstheme="minorHAnsi"/>
        </w:rPr>
        <w:t>C</w:t>
      </w:r>
      <w:r>
        <w:rPr>
          <w:rStyle w:val="Heading1Char"/>
          <w:rFonts w:asciiTheme="minorHAnsi" w:hAnsiTheme="minorHAnsi" w:cstheme="minorHAnsi"/>
        </w:rPr>
        <w:t>onfirmation of final dates for catering/bookings from venue</w:t>
      </w:r>
      <w:r w:rsidR="00C975E0" w:rsidRPr="0037386C">
        <w:rPr>
          <w:rFonts w:eastAsia="Times New Roman" w:cstheme="minorHAnsi"/>
        </w:rPr>
        <w:t xml:space="preserve"> </w:t>
      </w:r>
    </w:p>
    <w:p w14:paraId="1814EC75" w14:textId="75C00CBB" w:rsidR="00C975E0" w:rsidRPr="0037386C" w:rsidRDefault="00C975E0" w:rsidP="00DE63FA">
      <w:pPr>
        <w:spacing w:after="0"/>
        <w:rPr>
          <w:rFonts w:eastAsia="Times New Roman" w:cstheme="minorHAnsi"/>
        </w:rPr>
      </w:pPr>
    </w:p>
    <w:p w14:paraId="0DCBC4AE" w14:textId="7E0E9798" w:rsidR="00C975E0" w:rsidRDefault="00CA3D45" w:rsidP="00F53ABC">
      <w:pPr>
        <w:pStyle w:val="Heading4"/>
        <w:rPr>
          <w:rFonts w:asciiTheme="minorHAnsi" w:eastAsia="Times New Roman" w:hAnsiTheme="minorHAnsi" w:cstheme="minorHAnsi"/>
          <w:b w:val="0"/>
          <w:bCs/>
          <w:i w:val="0"/>
          <w:iCs w:val="0"/>
        </w:rPr>
      </w:pPr>
      <w:r w:rsidRPr="0009578F">
        <w:rPr>
          <w:rFonts w:asciiTheme="minorHAnsi" w:eastAsia="Times New Roman" w:hAnsiTheme="minorHAnsi" w:cstheme="minorHAnsi"/>
          <w:b w:val="0"/>
          <w:bCs/>
          <w:i w:val="0"/>
          <w:iCs w:val="0"/>
        </w:rPr>
        <w:t xml:space="preserve">Andrea confirmed that all bookings/catering details needed 15 working days before event. Chair decided to close </w:t>
      </w:r>
      <w:r w:rsidR="0009578F" w:rsidRPr="0009578F">
        <w:rPr>
          <w:rFonts w:asciiTheme="minorHAnsi" w:eastAsia="Times New Roman" w:hAnsiTheme="minorHAnsi" w:cstheme="minorHAnsi"/>
          <w:b w:val="0"/>
          <w:bCs/>
          <w:i w:val="0"/>
          <w:iCs w:val="0"/>
        </w:rPr>
        <w:t>bookings for delegates on 14</w:t>
      </w:r>
      <w:r w:rsidR="0009578F" w:rsidRPr="0009578F">
        <w:rPr>
          <w:rFonts w:asciiTheme="minorHAnsi" w:eastAsia="Times New Roman" w:hAnsiTheme="minorHAnsi" w:cstheme="minorHAnsi"/>
          <w:b w:val="0"/>
          <w:bCs/>
          <w:i w:val="0"/>
          <w:iCs w:val="0"/>
          <w:vertAlign w:val="superscript"/>
        </w:rPr>
        <w:t>th</w:t>
      </w:r>
      <w:r w:rsidR="0009578F" w:rsidRPr="0009578F">
        <w:rPr>
          <w:rFonts w:asciiTheme="minorHAnsi" w:eastAsia="Times New Roman" w:hAnsiTheme="minorHAnsi" w:cstheme="minorHAnsi"/>
          <w:b w:val="0"/>
          <w:bCs/>
          <w:i w:val="0"/>
          <w:iCs w:val="0"/>
        </w:rPr>
        <w:t xml:space="preserve"> August.</w:t>
      </w:r>
    </w:p>
    <w:p w14:paraId="5E24C09D" w14:textId="53DBDBE9" w:rsidR="0009578F" w:rsidRDefault="0009578F" w:rsidP="0009578F"/>
    <w:p w14:paraId="34905C8D" w14:textId="0E64DC77" w:rsidR="0009578F" w:rsidRDefault="0009578F" w:rsidP="0009578F">
      <w:r>
        <w:t>Discussions around what i</w:t>
      </w:r>
      <w:r w:rsidR="00562D2E">
        <w:t>nformation is needed from delegates on booking form, and around more specific needs/things to think about for a physical conference. Group discussed things such as lanyards/name badges and merchandise.</w:t>
      </w:r>
    </w:p>
    <w:p w14:paraId="087DECCF" w14:textId="77777777" w:rsidR="00562D2E" w:rsidRPr="00562D2E" w:rsidRDefault="00562D2E" w:rsidP="00562D2E">
      <w:pPr>
        <w:rPr>
          <w:rFonts w:eastAsia="Times New Roman"/>
          <w:i/>
          <w:iCs/>
        </w:rPr>
      </w:pPr>
      <w:r w:rsidRPr="00562D2E">
        <w:rPr>
          <w:rStyle w:val="Heading4Char"/>
          <w:rFonts w:ascii="Calibri" w:hAnsi="Calibri"/>
          <w:i w:val="0"/>
          <w:iCs w:val="0"/>
        </w:rPr>
        <w:t>ACTION</w:t>
      </w:r>
      <w:r w:rsidRPr="00562D2E">
        <w:rPr>
          <w:rStyle w:val="Heading4Char"/>
          <w:i w:val="0"/>
          <w:iCs w:val="0"/>
        </w:rPr>
        <w:t>:</w:t>
      </w:r>
      <w:r w:rsidRPr="00562D2E">
        <w:rPr>
          <w:rFonts w:eastAsia="Times New Roman"/>
          <w:i/>
          <w:iCs/>
        </w:rPr>
        <w:t xml:space="preserve"> Emily and Katie to edit conference booking form to include dietary requirements (including free text box) and other additional needs for the venue</w:t>
      </w:r>
    </w:p>
    <w:p w14:paraId="61F27054" w14:textId="77777777" w:rsidR="00562D2E" w:rsidRPr="00562D2E" w:rsidRDefault="00562D2E" w:rsidP="00562D2E">
      <w:pPr>
        <w:rPr>
          <w:rFonts w:eastAsia="Times New Roman"/>
          <w:i/>
          <w:iCs/>
        </w:rPr>
      </w:pPr>
      <w:r w:rsidRPr="00562D2E">
        <w:rPr>
          <w:rStyle w:val="Heading4Char"/>
          <w:rFonts w:ascii="Calibri" w:hAnsi="Calibri"/>
          <w:i w:val="0"/>
          <w:iCs w:val="0"/>
        </w:rPr>
        <w:t>ACTION</w:t>
      </w:r>
      <w:r w:rsidRPr="00562D2E">
        <w:rPr>
          <w:rStyle w:val="Heading4Char"/>
          <w:i w:val="0"/>
          <w:iCs w:val="0"/>
        </w:rPr>
        <w:t>:</w:t>
      </w:r>
      <w:r w:rsidRPr="00562D2E">
        <w:rPr>
          <w:rFonts w:eastAsia="Times New Roman"/>
          <w:i/>
          <w:iCs/>
        </w:rPr>
        <w:t xml:space="preserve"> Emily and Katie to check information needed for name badges is on booking form (name, job title, institution, pronouns)</w:t>
      </w:r>
    </w:p>
    <w:p w14:paraId="2CCC2A06" w14:textId="77777777" w:rsidR="00562D2E" w:rsidRPr="00562D2E" w:rsidRDefault="00562D2E" w:rsidP="00562D2E">
      <w:pPr>
        <w:rPr>
          <w:rFonts w:eastAsia="Times New Roman"/>
          <w:i/>
          <w:iCs/>
        </w:rPr>
      </w:pPr>
      <w:r w:rsidRPr="00562D2E">
        <w:rPr>
          <w:rStyle w:val="Heading4Char"/>
          <w:rFonts w:ascii="Calibri" w:hAnsi="Calibri"/>
          <w:i w:val="0"/>
          <w:iCs w:val="0"/>
        </w:rPr>
        <w:t>ACTION</w:t>
      </w:r>
      <w:r w:rsidRPr="00562D2E">
        <w:rPr>
          <w:rStyle w:val="Heading4Char"/>
          <w:i w:val="0"/>
          <w:iCs w:val="0"/>
        </w:rPr>
        <w:t>:</w:t>
      </w:r>
      <w:r w:rsidRPr="00562D2E">
        <w:rPr>
          <w:rFonts w:eastAsia="Times New Roman"/>
          <w:i/>
          <w:iCs/>
        </w:rPr>
        <w:t xml:space="preserve"> Matt to check what merchandise already exists from previous conferences</w:t>
      </w:r>
    </w:p>
    <w:p w14:paraId="2F74E40C" w14:textId="77777777" w:rsidR="00562D2E" w:rsidRPr="00562D2E" w:rsidRDefault="00562D2E" w:rsidP="00562D2E">
      <w:pPr>
        <w:rPr>
          <w:rFonts w:eastAsia="Times New Roman"/>
          <w:i/>
          <w:iCs/>
        </w:rPr>
      </w:pPr>
      <w:r w:rsidRPr="00562D2E">
        <w:rPr>
          <w:rStyle w:val="Heading4Char"/>
          <w:rFonts w:ascii="Calibri" w:hAnsi="Calibri"/>
          <w:i w:val="0"/>
          <w:iCs w:val="0"/>
        </w:rPr>
        <w:t>ACTION</w:t>
      </w:r>
      <w:r w:rsidRPr="00562D2E">
        <w:rPr>
          <w:rStyle w:val="Heading4Char"/>
          <w:i w:val="0"/>
          <w:iCs w:val="0"/>
        </w:rPr>
        <w:t>:</w:t>
      </w:r>
      <w:r w:rsidRPr="00562D2E">
        <w:rPr>
          <w:rFonts w:eastAsia="Times New Roman"/>
          <w:i/>
          <w:iCs/>
        </w:rPr>
        <w:t xml:space="preserve"> Michelle, Catherine and Andrea to contact the Exchange to find out about name badges/lanyards – do they offer this as a service?</w:t>
      </w:r>
    </w:p>
    <w:p w14:paraId="325D7F38" w14:textId="77777777" w:rsidR="00562D2E" w:rsidRPr="00562D2E" w:rsidRDefault="00562D2E" w:rsidP="00562D2E">
      <w:pPr>
        <w:rPr>
          <w:rFonts w:eastAsia="Times New Roman"/>
          <w:i/>
          <w:iCs/>
        </w:rPr>
      </w:pPr>
      <w:r w:rsidRPr="00562D2E">
        <w:rPr>
          <w:rStyle w:val="Heading4Char"/>
          <w:rFonts w:ascii="Calibri" w:hAnsi="Calibri"/>
          <w:i w:val="0"/>
          <w:iCs w:val="0"/>
        </w:rPr>
        <w:t>ACTION</w:t>
      </w:r>
      <w:r w:rsidRPr="00562D2E">
        <w:rPr>
          <w:rStyle w:val="Heading4Char"/>
          <w:i w:val="0"/>
          <w:iCs w:val="0"/>
        </w:rPr>
        <w:t>:</w:t>
      </w:r>
      <w:r w:rsidRPr="00562D2E">
        <w:rPr>
          <w:rFonts w:eastAsia="Times New Roman"/>
          <w:i/>
          <w:iCs/>
        </w:rPr>
        <w:t xml:space="preserve"> Catherine and Andrea to look into quotes for branded merchandise and establish if Birmingham will pay and be reimbursed.</w:t>
      </w:r>
    </w:p>
    <w:p w14:paraId="336A699C" w14:textId="77777777" w:rsidR="00562D2E" w:rsidRPr="0009578F" w:rsidRDefault="00562D2E" w:rsidP="0009578F"/>
    <w:p w14:paraId="6E7091B2" w14:textId="1B22D1D7" w:rsidR="0040459B" w:rsidRPr="0037386C" w:rsidRDefault="0024163C" w:rsidP="0024163C">
      <w:pPr>
        <w:pStyle w:val="Heading1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2</w:t>
      </w:r>
      <w:r w:rsidR="00652CDB" w:rsidRPr="0037386C">
        <w:rPr>
          <w:rFonts w:asciiTheme="minorHAnsi" w:eastAsia="Times New Roman" w:hAnsiTheme="minorHAnsi" w:cstheme="minorHAnsi"/>
        </w:rPr>
        <w:t>3</w:t>
      </w:r>
      <w:r w:rsidRPr="0037386C">
        <w:rPr>
          <w:rFonts w:asciiTheme="minorHAnsi" w:eastAsia="Times New Roman" w:hAnsiTheme="minorHAnsi" w:cstheme="minorHAnsi"/>
        </w:rPr>
        <w:t>/</w:t>
      </w:r>
      <w:r w:rsidR="0020373A">
        <w:rPr>
          <w:rFonts w:asciiTheme="minorHAnsi" w:eastAsia="Times New Roman" w:hAnsiTheme="minorHAnsi" w:cstheme="minorHAnsi"/>
        </w:rPr>
        <w:t>16</w:t>
      </w:r>
      <w:r w:rsidR="00CD528E" w:rsidRPr="0037386C">
        <w:rPr>
          <w:rFonts w:asciiTheme="minorHAnsi" w:eastAsia="Times New Roman" w:hAnsiTheme="minorHAnsi" w:cstheme="minorHAnsi"/>
        </w:rPr>
        <w:t xml:space="preserve"> </w:t>
      </w:r>
      <w:r w:rsidR="0020373A">
        <w:rPr>
          <w:rFonts w:asciiTheme="minorHAnsi" w:hAnsiTheme="minorHAnsi" w:cstheme="minorHAnsi"/>
        </w:rPr>
        <w:t>Accessibility – planning ahead</w:t>
      </w:r>
    </w:p>
    <w:p w14:paraId="1B50B1CC" w14:textId="2476317B" w:rsidR="00487358" w:rsidRDefault="0020373A" w:rsidP="00C975E0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Discussions around the need to ensure that all materials and forms are as accessible as possible</w:t>
      </w:r>
      <w:r w:rsidR="001E0E1C">
        <w:rPr>
          <w:rFonts w:eastAsia="Times New Roman" w:cstheme="minorHAnsi"/>
        </w:rPr>
        <w:t>. Chris raised issues around the programme for last year’s event. Chair confirmed that we should start considering this now so that we don’t have a last-minute panic.</w:t>
      </w:r>
    </w:p>
    <w:p w14:paraId="655502CA" w14:textId="0958E7B0" w:rsidR="001E0E1C" w:rsidRDefault="001E0E1C" w:rsidP="00C975E0">
      <w:pPr>
        <w:spacing w:after="0"/>
        <w:rPr>
          <w:rFonts w:eastAsia="Times New Roman" w:cstheme="minorHAnsi"/>
        </w:rPr>
      </w:pPr>
    </w:p>
    <w:p w14:paraId="16930487" w14:textId="77777777" w:rsidR="001E0E1C" w:rsidRPr="001E0E1C" w:rsidRDefault="001E0E1C" w:rsidP="001E0E1C">
      <w:pPr>
        <w:rPr>
          <w:rFonts w:eastAsia="Times New Roman"/>
          <w:i/>
          <w:iCs/>
        </w:rPr>
      </w:pPr>
      <w:r w:rsidRPr="001E0E1C">
        <w:rPr>
          <w:rStyle w:val="Heading4Char"/>
          <w:rFonts w:ascii="Calibri" w:hAnsi="Calibri"/>
          <w:i w:val="0"/>
          <w:iCs w:val="0"/>
        </w:rPr>
        <w:t>ACTION</w:t>
      </w:r>
      <w:r w:rsidRPr="001E0E1C">
        <w:rPr>
          <w:rStyle w:val="Heading4Char"/>
          <w:i w:val="0"/>
          <w:iCs w:val="0"/>
        </w:rPr>
        <w:t>:</w:t>
      </w:r>
      <w:r w:rsidRPr="001E0E1C">
        <w:rPr>
          <w:rFonts w:eastAsia="Times New Roman"/>
          <w:i/>
          <w:iCs/>
        </w:rPr>
        <w:t xml:space="preserve"> Chris and Dave to email Simon Satchwell-Giles, Chair of Mercian Disability Forum and get advice on making sure programme is accessible</w:t>
      </w:r>
    </w:p>
    <w:p w14:paraId="212178D9" w14:textId="77777777" w:rsidR="001E0E1C" w:rsidRPr="001E0E1C" w:rsidRDefault="001E0E1C" w:rsidP="001E0E1C">
      <w:pPr>
        <w:rPr>
          <w:rFonts w:eastAsia="Times New Roman"/>
          <w:i/>
          <w:iCs/>
        </w:rPr>
      </w:pPr>
      <w:r w:rsidRPr="001E0E1C">
        <w:rPr>
          <w:rStyle w:val="Heading4Char"/>
          <w:rFonts w:ascii="Calibri" w:hAnsi="Calibri"/>
          <w:i w:val="0"/>
          <w:iCs w:val="0"/>
        </w:rPr>
        <w:t>ACTION</w:t>
      </w:r>
      <w:r w:rsidRPr="001E0E1C">
        <w:rPr>
          <w:rStyle w:val="Heading4Char"/>
          <w:i w:val="0"/>
          <w:iCs w:val="0"/>
        </w:rPr>
        <w:t>:</w:t>
      </w:r>
      <w:r w:rsidRPr="001E0E1C">
        <w:rPr>
          <w:rFonts w:eastAsia="Times New Roman"/>
          <w:i/>
          <w:iCs/>
        </w:rPr>
        <w:t xml:space="preserve"> Katie, Emily, Grace and Funmike to investigate how accessible Google Forms are versus Microsoft Forms and choose appropriate format for speaker submissions and delegate bookings</w:t>
      </w:r>
    </w:p>
    <w:p w14:paraId="32BCF86C" w14:textId="77777777" w:rsidR="001E0E1C" w:rsidRPr="0037386C" w:rsidRDefault="001E0E1C" w:rsidP="00C975E0">
      <w:pPr>
        <w:spacing w:after="0"/>
        <w:rPr>
          <w:rFonts w:eastAsia="Times New Roman" w:cstheme="minorHAnsi"/>
        </w:rPr>
      </w:pPr>
    </w:p>
    <w:p w14:paraId="6832BC4E" w14:textId="0299038B" w:rsidR="00712D23" w:rsidRPr="0037386C" w:rsidRDefault="00712D23" w:rsidP="00712D23">
      <w:pPr>
        <w:pStyle w:val="Heading1"/>
        <w:rPr>
          <w:rFonts w:asciiTheme="minorHAnsi" w:eastAsia="Times New Roman" w:hAnsiTheme="minorHAnsi" w:cstheme="minorHAnsi"/>
        </w:rPr>
      </w:pPr>
      <w:r w:rsidRPr="0037386C">
        <w:rPr>
          <w:rFonts w:asciiTheme="minorHAnsi" w:eastAsia="Times New Roman" w:hAnsiTheme="minorHAnsi" w:cstheme="minorHAnsi"/>
        </w:rPr>
        <w:t>Next meeting</w:t>
      </w:r>
    </w:p>
    <w:p w14:paraId="5FF24CE0" w14:textId="69AA3F7E" w:rsidR="00C7497D" w:rsidRDefault="00C7497D" w:rsidP="00C7497D">
      <w:pPr>
        <w:spacing w:after="0"/>
        <w:rPr>
          <w:rFonts w:eastAsia="Times New Roman" w:cstheme="minorHAnsi"/>
        </w:rPr>
      </w:pPr>
      <w:r w:rsidRPr="0037386C">
        <w:rPr>
          <w:rFonts w:eastAsia="Times New Roman" w:cstheme="minorHAnsi"/>
        </w:rPr>
        <w:t xml:space="preserve">Chair </w:t>
      </w:r>
      <w:r w:rsidR="001E0E1C">
        <w:rPr>
          <w:rFonts w:eastAsia="Times New Roman" w:cstheme="minorHAnsi"/>
        </w:rPr>
        <w:t>suggested next meeting in early April and then an in-person meeting for the paper selection in mid-May</w:t>
      </w:r>
      <w:r w:rsidR="007E66F1">
        <w:rPr>
          <w:rFonts w:eastAsia="Times New Roman" w:cstheme="minorHAnsi"/>
        </w:rPr>
        <w:t xml:space="preserve"> which met with agreement</w:t>
      </w:r>
      <w:r w:rsidR="001E0E1C">
        <w:rPr>
          <w:rFonts w:eastAsia="Times New Roman" w:cstheme="minorHAnsi"/>
        </w:rPr>
        <w:t>.</w:t>
      </w:r>
    </w:p>
    <w:p w14:paraId="70AEED24" w14:textId="01CC64BC" w:rsidR="001E0E1C" w:rsidRDefault="001E0E1C" w:rsidP="00C7497D">
      <w:pPr>
        <w:spacing w:after="0"/>
        <w:rPr>
          <w:rFonts w:eastAsia="Times New Roman" w:cstheme="minorHAnsi"/>
        </w:rPr>
      </w:pPr>
    </w:p>
    <w:p w14:paraId="74918E6E" w14:textId="77777777" w:rsidR="001E0E1C" w:rsidRPr="001E0E1C" w:rsidRDefault="001E0E1C" w:rsidP="001E0E1C">
      <w:pPr>
        <w:rPr>
          <w:rFonts w:eastAsia="Times New Roman"/>
        </w:rPr>
      </w:pPr>
      <w:r w:rsidRPr="001E0E1C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1E0E1C">
        <w:rPr>
          <w:rFonts w:eastAsia="Times New Roman"/>
        </w:rPr>
        <w:t xml:space="preserve"> Chair to create and send doodle poll for next meeting in early April.</w:t>
      </w:r>
    </w:p>
    <w:p w14:paraId="0F1208A7" w14:textId="77777777" w:rsidR="001E0E1C" w:rsidRPr="001E0E1C" w:rsidRDefault="001E0E1C" w:rsidP="001E0E1C">
      <w:pPr>
        <w:rPr>
          <w:rFonts w:eastAsia="Times New Roman"/>
        </w:rPr>
      </w:pPr>
      <w:r w:rsidRPr="001E0E1C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1E0E1C">
        <w:rPr>
          <w:rFonts w:eastAsia="Times New Roman"/>
        </w:rPr>
        <w:t xml:space="preserve"> Chair to create and send doodle poll for speaker submission meeting in mid-May</w:t>
      </w:r>
    </w:p>
    <w:p w14:paraId="41E2975B" w14:textId="77777777" w:rsidR="001E0E1C" w:rsidRPr="001E0E1C" w:rsidRDefault="001E0E1C" w:rsidP="001E0E1C">
      <w:pPr>
        <w:rPr>
          <w:b/>
          <w:bCs/>
        </w:rPr>
      </w:pPr>
      <w:r w:rsidRPr="001E0E1C">
        <w:rPr>
          <w:rStyle w:val="Heading4Char"/>
          <w:rFonts w:ascii="Calibri" w:hAnsi="Calibri"/>
        </w:rPr>
        <w:t>ACTION</w:t>
      </w:r>
      <w:r w:rsidRPr="001A6395">
        <w:rPr>
          <w:rStyle w:val="Heading4Char"/>
        </w:rPr>
        <w:t>:</w:t>
      </w:r>
      <w:r w:rsidRPr="001E0E1C">
        <w:rPr>
          <w:rFonts w:eastAsia="Times New Roman"/>
        </w:rPr>
        <w:t xml:space="preserve"> Catherine/Andrea to get rough idea of quote for a room at the Exchange for mid-May meeting.</w:t>
      </w:r>
    </w:p>
    <w:p w14:paraId="4FB65C53" w14:textId="13ABEF0E" w:rsidR="00712D23" w:rsidRPr="0037386C" w:rsidRDefault="00712D23" w:rsidP="008B49C0">
      <w:pPr>
        <w:pStyle w:val="Heading1"/>
        <w:rPr>
          <w:rFonts w:asciiTheme="minorHAnsi" w:hAnsiTheme="minorHAnsi" w:cstheme="minorHAnsi"/>
        </w:rPr>
      </w:pPr>
      <w:r w:rsidRPr="0037386C">
        <w:rPr>
          <w:rFonts w:asciiTheme="minorHAnsi" w:hAnsiTheme="minorHAnsi" w:cstheme="minorHAnsi"/>
        </w:rPr>
        <w:t>AOB</w:t>
      </w:r>
    </w:p>
    <w:p w14:paraId="61F63BDB" w14:textId="6929A3D3" w:rsidR="00712D23" w:rsidRDefault="00712D23" w:rsidP="00C975E0">
      <w:pPr>
        <w:spacing w:after="0"/>
        <w:rPr>
          <w:rFonts w:cstheme="minorHAnsi"/>
          <w:i/>
          <w:iCs/>
        </w:rPr>
      </w:pPr>
    </w:p>
    <w:p w14:paraId="7D7EB40F" w14:textId="7EE58855" w:rsidR="001E0E1C" w:rsidRPr="001E0E1C" w:rsidRDefault="001E0E1C" w:rsidP="00C975E0">
      <w:pPr>
        <w:spacing w:after="0"/>
        <w:rPr>
          <w:rFonts w:cstheme="minorHAnsi"/>
        </w:rPr>
      </w:pPr>
      <w:r>
        <w:rPr>
          <w:rFonts w:cstheme="minorHAnsi"/>
        </w:rPr>
        <w:t>No AOB raised.</w:t>
      </w:r>
    </w:p>
    <w:sectPr w:rsidR="001E0E1C" w:rsidRPr="001E0E1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C677" w14:textId="77777777" w:rsidR="009D674A" w:rsidRDefault="009D674A" w:rsidP="00EB21B0">
      <w:pPr>
        <w:spacing w:after="0" w:line="240" w:lineRule="auto"/>
      </w:pPr>
      <w:r>
        <w:separator/>
      </w:r>
    </w:p>
  </w:endnote>
  <w:endnote w:type="continuationSeparator" w:id="0">
    <w:p w14:paraId="12BE42B1" w14:textId="77777777" w:rsidR="009D674A" w:rsidRDefault="009D674A" w:rsidP="00E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82DC" w14:textId="7476E1AE" w:rsidR="006F7C51" w:rsidRDefault="00000000">
    <w:pPr>
      <w:pStyle w:val="Footer"/>
    </w:pPr>
    <w:sdt>
      <w:sdtPr>
        <w:alias w:val="Publish Date"/>
        <w:tag w:val=""/>
        <w:id w:val="-900591976"/>
        <w:placeholder>
          <w:docPart w:val="5FAA004349474F3EA15FCAF395C8316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11-25T00:00:00Z">
          <w:dateFormat w:val="dd/MM/yyyy"/>
          <w:lid w:val="en-GB"/>
          <w:storeMappedDataAs w:val="dateTime"/>
          <w:calendar w:val="gregorian"/>
        </w:date>
      </w:sdtPr>
      <w:sdtContent>
        <w:r w:rsidR="00FB70F2">
          <w:t>25/11/2022</w:t>
        </w:r>
      </w:sdtContent>
    </w:sdt>
    <w:r w:rsidR="006F7C51">
      <w:t xml:space="preserve"> </w:t>
    </w:r>
    <w:r w:rsidR="00455854">
      <w:t xml:space="preserve">- </w:t>
    </w:r>
    <w:r w:rsidR="00BC293C">
      <w:t>Executive Officer (Interim Cover)</w:t>
    </w:r>
  </w:p>
  <w:p w14:paraId="488BF775" w14:textId="77777777" w:rsidR="006F7C51" w:rsidRDefault="006F7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BD4F" w14:textId="77777777" w:rsidR="009D674A" w:rsidRDefault="009D674A" w:rsidP="00EB21B0">
      <w:pPr>
        <w:spacing w:after="0" w:line="240" w:lineRule="auto"/>
      </w:pPr>
      <w:r>
        <w:separator/>
      </w:r>
    </w:p>
  </w:footnote>
  <w:footnote w:type="continuationSeparator" w:id="0">
    <w:p w14:paraId="3C04037A" w14:textId="77777777" w:rsidR="009D674A" w:rsidRDefault="009D674A" w:rsidP="00E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906" w14:textId="22961401" w:rsidR="002968F5" w:rsidRDefault="002968F5" w:rsidP="002968F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A749904" wp14:editId="761F1C85">
          <wp:extent cx="1276350" cy="563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ian Logo-FINAL-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848" cy="57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B7E"/>
    <w:multiLevelType w:val="hybridMultilevel"/>
    <w:tmpl w:val="29029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904"/>
    <w:multiLevelType w:val="hybridMultilevel"/>
    <w:tmpl w:val="78944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6AC"/>
    <w:multiLevelType w:val="hybridMultilevel"/>
    <w:tmpl w:val="CD3A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3164"/>
    <w:multiLevelType w:val="hybridMultilevel"/>
    <w:tmpl w:val="328CA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523"/>
    <w:multiLevelType w:val="hybridMultilevel"/>
    <w:tmpl w:val="B1D2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51E53"/>
    <w:multiLevelType w:val="hybridMultilevel"/>
    <w:tmpl w:val="F520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6FBB"/>
    <w:multiLevelType w:val="hybridMultilevel"/>
    <w:tmpl w:val="6CF08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6BF"/>
    <w:multiLevelType w:val="hybridMultilevel"/>
    <w:tmpl w:val="94D0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696"/>
    <w:multiLevelType w:val="hybridMultilevel"/>
    <w:tmpl w:val="46EE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6793"/>
    <w:multiLevelType w:val="hybridMultilevel"/>
    <w:tmpl w:val="661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0E28"/>
    <w:multiLevelType w:val="hybridMultilevel"/>
    <w:tmpl w:val="A44214B0"/>
    <w:lvl w:ilvl="0" w:tplc="0ED2D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A4907"/>
    <w:multiLevelType w:val="hybridMultilevel"/>
    <w:tmpl w:val="8EB0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60974"/>
    <w:multiLevelType w:val="hybridMultilevel"/>
    <w:tmpl w:val="CA0C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BBA"/>
    <w:multiLevelType w:val="hybridMultilevel"/>
    <w:tmpl w:val="39A4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22EB"/>
    <w:multiLevelType w:val="hybridMultilevel"/>
    <w:tmpl w:val="958C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33599"/>
    <w:multiLevelType w:val="hybridMultilevel"/>
    <w:tmpl w:val="A6DA6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225F"/>
    <w:multiLevelType w:val="hybridMultilevel"/>
    <w:tmpl w:val="E63E78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C8B"/>
    <w:multiLevelType w:val="hybridMultilevel"/>
    <w:tmpl w:val="F1D07F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27FD6"/>
    <w:multiLevelType w:val="hybridMultilevel"/>
    <w:tmpl w:val="1C7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53F66"/>
    <w:multiLevelType w:val="hybridMultilevel"/>
    <w:tmpl w:val="F4BC5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50E79"/>
    <w:multiLevelType w:val="hybridMultilevel"/>
    <w:tmpl w:val="C498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0C9"/>
    <w:multiLevelType w:val="hybridMultilevel"/>
    <w:tmpl w:val="BBE02B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4C57"/>
    <w:multiLevelType w:val="hybridMultilevel"/>
    <w:tmpl w:val="F3D49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1727D"/>
    <w:multiLevelType w:val="hybridMultilevel"/>
    <w:tmpl w:val="FD46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A9A"/>
    <w:multiLevelType w:val="hybridMultilevel"/>
    <w:tmpl w:val="FF1441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A0104"/>
    <w:multiLevelType w:val="hybridMultilevel"/>
    <w:tmpl w:val="4692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7230F"/>
    <w:multiLevelType w:val="hybridMultilevel"/>
    <w:tmpl w:val="5358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60BF"/>
    <w:multiLevelType w:val="hybridMultilevel"/>
    <w:tmpl w:val="7ED6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8322">
    <w:abstractNumId w:val="22"/>
  </w:num>
  <w:num w:numId="2" w16cid:durableId="2011449666">
    <w:abstractNumId w:val="10"/>
  </w:num>
  <w:num w:numId="3" w16cid:durableId="243879141">
    <w:abstractNumId w:val="8"/>
  </w:num>
  <w:num w:numId="4" w16cid:durableId="1083913979">
    <w:abstractNumId w:val="3"/>
  </w:num>
  <w:num w:numId="5" w16cid:durableId="197862202">
    <w:abstractNumId w:val="21"/>
  </w:num>
  <w:num w:numId="6" w16cid:durableId="1556820486">
    <w:abstractNumId w:val="0"/>
  </w:num>
  <w:num w:numId="7" w16cid:durableId="315190082">
    <w:abstractNumId w:val="1"/>
  </w:num>
  <w:num w:numId="8" w16cid:durableId="1209606274">
    <w:abstractNumId w:val="18"/>
  </w:num>
  <w:num w:numId="9" w16cid:durableId="1267149879">
    <w:abstractNumId w:val="26"/>
  </w:num>
  <w:num w:numId="10" w16cid:durableId="1154568837">
    <w:abstractNumId w:val="16"/>
  </w:num>
  <w:num w:numId="11" w16cid:durableId="911548933">
    <w:abstractNumId w:val="15"/>
  </w:num>
  <w:num w:numId="12" w16cid:durableId="2050302888">
    <w:abstractNumId w:val="6"/>
  </w:num>
  <w:num w:numId="13" w16cid:durableId="630595301">
    <w:abstractNumId w:val="25"/>
  </w:num>
  <w:num w:numId="14" w16cid:durableId="683825739">
    <w:abstractNumId w:val="17"/>
  </w:num>
  <w:num w:numId="15" w16cid:durableId="938946724">
    <w:abstractNumId w:val="12"/>
  </w:num>
  <w:num w:numId="16" w16cid:durableId="1671565563">
    <w:abstractNumId w:val="7"/>
  </w:num>
  <w:num w:numId="17" w16cid:durableId="273828946">
    <w:abstractNumId w:val="11"/>
  </w:num>
  <w:num w:numId="18" w16cid:durableId="1071540002">
    <w:abstractNumId w:val="20"/>
  </w:num>
  <w:num w:numId="19" w16cid:durableId="623774730">
    <w:abstractNumId w:val="4"/>
  </w:num>
  <w:num w:numId="20" w16cid:durableId="1488864235">
    <w:abstractNumId w:val="23"/>
  </w:num>
  <w:num w:numId="21" w16cid:durableId="816342851">
    <w:abstractNumId w:val="19"/>
  </w:num>
  <w:num w:numId="22" w16cid:durableId="110251783">
    <w:abstractNumId w:val="27"/>
  </w:num>
  <w:num w:numId="23" w16cid:durableId="2095008867">
    <w:abstractNumId w:val="13"/>
  </w:num>
  <w:num w:numId="24" w16cid:durableId="1704818512">
    <w:abstractNumId w:val="5"/>
  </w:num>
  <w:num w:numId="25" w16cid:durableId="950164761">
    <w:abstractNumId w:val="14"/>
  </w:num>
  <w:num w:numId="26" w16cid:durableId="1621257833">
    <w:abstractNumId w:val="2"/>
  </w:num>
  <w:num w:numId="27" w16cid:durableId="790369401">
    <w:abstractNumId w:val="9"/>
  </w:num>
  <w:num w:numId="28" w16cid:durableId="1176847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0"/>
    <w:rsid w:val="00013400"/>
    <w:rsid w:val="00025321"/>
    <w:rsid w:val="00054F48"/>
    <w:rsid w:val="00064C2C"/>
    <w:rsid w:val="00081B6C"/>
    <w:rsid w:val="00082B36"/>
    <w:rsid w:val="00086163"/>
    <w:rsid w:val="00086B3A"/>
    <w:rsid w:val="0009444E"/>
    <w:rsid w:val="0009578F"/>
    <w:rsid w:val="000A07D5"/>
    <w:rsid w:val="000A37D6"/>
    <w:rsid w:val="000A7099"/>
    <w:rsid w:val="000C6CEE"/>
    <w:rsid w:val="000E4792"/>
    <w:rsid w:val="000E57B8"/>
    <w:rsid w:val="000F4887"/>
    <w:rsid w:val="00100FD5"/>
    <w:rsid w:val="00141319"/>
    <w:rsid w:val="001443EF"/>
    <w:rsid w:val="00150868"/>
    <w:rsid w:val="001540A0"/>
    <w:rsid w:val="001A6395"/>
    <w:rsid w:val="001B12F7"/>
    <w:rsid w:val="001B1F87"/>
    <w:rsid w:val="001B34AB"/>
    <w:rsid w:val="001C0B16"/>
    <w:rsid w:val="001C5FF8"/>
    <w:rsid w:val="001D60C2"/>
    <w:rsid w:val="001E0E1C"/>
    <w:rsid w:val="001E3C33"/>
    <w:rsid w:val="0020373A"/>
    <w:rsid w:val="00214F6D"/>
    <w:rsid w:val="00215FFB"/>
    <w:rsid w:val="00216E58"/>
    <w:rsid w:val="00222CE0"/>
    <w:rsid w:val="002358CA"/>
    <w:rsid w:val="00236A80"/>
    <w:rsid w:val="0024163C"/>
    <w:rsid w:val="00250B27"/>
    <w:rsid w:val="00251C78"/>
    <w:rsid w:val="0026370F"/>
    <w:rsid w:val="0027331C"/>
    <w:rsid w:val="00273F8C"/>
    <w:rsid w:val="002753D6"/>
    <w:rsid w:val="002854A1"/>
    <w:rsid w:val="002968F5"/>
    <w:rsid w:val="002A4F6A"/>
    <w:rsid w:val="002A6055"/>
    <w:rsid w:val="002C4793"/>
    <w:rsid w:val="002E2B3E"/>
    <w:rsid w:val="0030268B"/>
    <w:rsid w:val="00304FE3"/>
    <w:rsid w:val="00320437"/>
    <w:rsid w:val="003253D2"/>
    <w:rsid w:val="0037386C"/>
    <w:rsid w:val="003756D4"/>
    <w:rsid w:val="0038489E"/>
    <w:rsid w:val="00385AE1"/>
    <w:rsid w:val="00387DC9"/>
    <w:rsid w:val="00395807"/>
    <w:rsid w:val="003A2138"/>
    <w:rsid w:val="003B4012"/>
    <w:rsid w:val="003C5221"/>
    <w:rsid w:val="003D2DD8"/>
    <w:rsid w:val="003D337A"/>
    <w:rsid w:val="003F2FC3"/>
    <w:rsid w:val="00403DD6"/>
    <w:rsid w:val="0040459B"/>
    <w:rsid w:val="0040547E"/>
    <w:rsid w:val="00407B91"/>
    <w:rsid w:val="0043341E"/>
    <w:rsid w:val="00442E5B"/>
    <w:rsid w:val="0044430C"/>
    <w:rsid w:val="00445D33"/>
    <w:rsid w:val="00452A80"/>
    <w:rsid w:val="00455854"/>
    <w:rsid w:val="0045681B"/>
    <w:rsid w:val="004663DC"/>
    <w:rsid w:val="00487358"/>
    <w:rsid w:val="004A5ACA"/>
    <w:rsid w:val="00503A19"/>
    <w:rsid w:val="00504AC9"/>
    <w:rsid w:val="00527C11"/>
    <w:rsid w:val="0053091F"/>
    <w:rsid w:val="00531312"/>
    <w:rsid w:val="005317EA"/>
    <w:rsid w:val="005346C4"/>
    <w:rsid w:val="00535C0D"/>
    <w:rsid w:val="00546D3B"/>
    <w:rsid w:val="00562D2E"/>
    <w:rsid w:val="0058450D"/>
    <w:rsid w:val="00585439"/>
    <w:rsid w:val="00592643"/>
    <w:rsid w:val="005A4AB7"/>
    <w:rsid w:val="005C4EC8"/>
    <w:rsid w:val="005C75BB"/>
    <w:rsid w:val="005C7FEA"/>
    <w:rsid w:val="005D0F11"/>
    <w:rsid w:val="005D41ED"/>
    <w:rsid w:val="005D67DB"/>
    <w:rsid w:val="005E2852"/>
    <w:rsid w:val="005E4184"/>
    <w:rsid w:val="0062524B"/>
    <w:rsid w:val="0062795C"/>
    <w:rsid w:val="006305BD"/>
    <w:rsid w:val="00633E03"/>
    <w:rsid w:val="00652CDB"/>
    <w:rsid w:val="00652FBC"/>
    <w:rsid w:val="00653DB9"/>
    <w:rsid w:val="006543E1"/>
    <w:rsid w:val="0066631C"/>
    <w:rsid w:val="0067199B"/>
    <w:rsid w:val="00683771"/>
    <w:rsid w:val="00690DF8"/>
    <w:rsid w:val="006A6AFA"/>
    <w:rsid w:val="006B63C3"/>
    <w:rsid w:val="006C2BF2"/>
    <w:rsid w:val="006C3F0B"/>
    <w:rsid w:val="006C4DB1"/>
    <w:rsid w:val="006D3465"/>
    <w:rsid w:val="006E5581"/>
    <w:rsid w:val="006E5674"/>
    <w:rsid w:val="006E6E81"/>
    <w:rsid w:val="006E7432"/>
    <w:rsid w:val="006F4998"/>
    <w:rsid w:val="006F6939"/>
    <w:rsid w:val="006F7C51"/>
    <w:rsid w:val="00707D59"/>
    <w:rsid w:val="00712D23"/>
    <w:rsid w:val="00731DBC"/>
    <w:rsid w:val="00736FDB"/>
    <w:rsid w:val="00747D5B"/>
    <w:rsid w:val="00753F8D"/>
    <w:rsid w:val="007818E7"/>
    <w:rsid w:val="007939A8"/>
    <w:rsid w:val="007A2D1A"/>
    <w:rsid w:val="007A309B"/>
    <w:rsid w:val="007B118E"/>
    <w:rsid w:val="007B6220"/>
    <w:rsid w:val="007D2650"/>
    <w:rsid w:val="007E20A8"/>
    <w:rsid w:val="007E66F1"/>
    <w:rsid w:val="00811F09"/>
    <w:rsid w:val="00812B4C"/>
    <w:rsid w:val="00820190"/>
    <w:rsid w:val="00822439"/>
    <w:rsid w:val="00822B97"/>
    <w:rsid w:val="00824940"/>
    <w:rsid w:val="0083058C"/>
    <w:rsid w:val="008410EC"/>
    <w:rsid w:val="008538C7"/>
    <w:rsid w:val="008540F6"/>
    <w:rsid w:val="008601BB"/>
    <w:rsid w:val="00862995"/>
    <w:rsid w:val="00873DDF"/>
    <w:rsid w:val="00883994"/>
    <w:rsid w:val="00885EEB"/>
    <w:rsid w:val="0088607A"/>
    <w:rsid w:val="00890088"/>
    <w:rsid w:val="008949FD"/>
    <w:rsid w:val="008B49C0"/>
    <w:rsid w:val="008B7206"/>
    <w:rsid w:val="008B7C99"/>
    <w:rsid w:val="008E11BF"/>
    <w:rsid w:val="008E6626"/>
    <w:rsid w:val="008F38CA"/>
    <w:rsid w:val="008F6CE6"/>
    <w:rsid w:val="0090029C"/>
    <w:rsid w:val="00901253"/>
    <w:rsid w:val="00912401"/>
    <w:rsid w:val="00914B0E"/>
    <w:rsid w:val="009210D5"/>
    <w:rsid w:val="0093711C"/>
    <w:rsid w:val="00960627"/>
    <w:rsid w:val="00963A54"/>
    <w:rsid w:val="0099482C"/>
    <w:rsid w:val="009B5F56"/>
    <w:rsid w:val="009D674A"/>
    <w:rsid w:val="00A00FF9"/>
    <w:rsid w:val="00A06C36"/>
    <w:rsid w:val="00A07F93"/>
    <w:rsid w:val="00A119A5"/>
    <w:rsid w:val="00A21B4F"/>
    <w:rsid w:val="00A4242A"/>
    <w:rsid w:val="00A43C11"/>
    <w:rsid w:val="00A43CB9"/>
    <w:rsid w:val="00A83D75"/>
    <w:rsid w:val="00A84B80"/>
    <w:rsid w:val="00A8716C"/>
    <w:rsid w:val="00A8725E"/>
    <w:rsid w:val="00A968CA"/>
    <w:rsid w:val="00AB1558"/>
    <w:rsid w:val="00AB3D2F"/>
    <w:rsid w:val="00AB77AB"/>
    <w:rsid w:val="00AC1FB2"/>
    <w:rsid w:val="00AD2022"/>
    <w:rsid w:val="00AD2DF1"/>
    <w:rsid w:val="00AD63B6"/>
    <w:rsid w:val="00AE02DE"/>
    <w:rsid w:val="00AF69C1"/>
    <w:rsid w:val="00B01B7F"/>
    <w:rsid w:val="00B068CB"/>
    <w:rsid w:val="00B140C1"/>
    <w:rsid w:val="00B2494D"/>
    <w:rsid w:val="00B34C6C"/>
    <w:rsid w:val="00B46450"/>
    <w:rsid w:val="00B50D7B"/>
    <w:rsid w:val="00B72ABB"/>
    <w:rsid w:val="00B73EAC"/>
    <w:rsid w:val="00B775ED"/>
    <w:rsid w:val="00B90C17"/>
    <w:rsid w:val="00B90C1B"/>
    <w:rsid w:val="00B92EE1"/>
    <w:rsid w:val="00B943A0"/>
    <w:rsid w:val="00BB1096"/>
    <w:rsid w:val="00BC293C"/>
    <w:rsid w:val="00BD2344"/>
    <w:rsid w:val="00BD37A7"/>
    <w:rsid w:val="00BD40B5"/>
    <w:rsid w:val="00BE02F3"/>
    <w:rsid w:val="00BE3257"/>
    <w:rsid w:val="00BE7583"/>
    <w:rsid w:val="00C108C9"/>
    <w:rsid w:val="00C16354"/>
    <w:rsid w:val="00C16DF3"/>
    <w:rsid w:val="00C239F6"/>
    <w:rsid w:val="00C31B17"/>
    <w:rsid w:val="00C467A0"/>
    <w:rsid w:val="00C47918"/>
    <w:rsid w:val="00C53BCE"/>
    <w:rsid w:val="00C5599D"/>
    <w:rsid w:val="00C7497D"/>
    <w:rsid w:val="00C82144"/>
    <w:rsid w:val="00C83E45"/>
    <w:rsid w:val="00C93C2E"/>
    <w:rsid w:val="00C975E0"/>
    <w:rsid w:val="00CA1988"/>
    <w:rsid w:val="00CA3D45"/>
    <w:rsid w:val="00CB2D92"/>
    <w:rsid w:val="00CB511B"/>
    <w:rsid w:val="00CD528E"/>
    <w:rsid w:val="00CE29B3"/>
    <w:rsid w:val="00CE5A29"/>
    <w:rsid w:val="00CF3A19"/>
    <w:rsid w:val="00CF3AD3"/>
    <w:rsid w:val="00D029CF"/>
    <w:rsid w:val="00D12AD8"/>
    <w:rsid w:val="00D24E29"/>
    <w:rsid w:val="00D2590F"/>
    <w:rsid w:val="00D326B0"/>
    <w:rsid w:val="00D3417E"/>
    <w:rsid w:val="00D422A4"/>
    <w:rsid w:val="00D44F08"/>
    <w:rsid w:val="00D51B51"/>
    <w:rsid w:val="00D62184"/>
    <w:rsid w:val="00D6315B"/>
    <w:rsid w:val="00D667D9"/>
    <w:rsid w:val="00D74184"/>
    <w:rsid w:val="00D96C72"/>
    <w:rsid w:val="00DA337D"/>
    <w:rsid w:val="00DA7CDB"/>
    <w:rsid w:val="00DB2056"/>
    <w:rsid w:val="00DB429E"/>
    <w:rsid w:val="00DB466C"/>
    <w:rsid w:val="00DC08F0"/>
    <w:rsid w:val="00DC16A4"/>
    <w:rsid w:val="00DC2D85"/>
    <w:rsid w:val="00DD1CEA"/>
    <w:rsid w:val="00DE27F8"/>
    <w:rsid w:val="00DE2BCC"/>
    <w:rsid w:val="00DE63FA"/>
    <w:rsid w:val="00DF72D7"/>
    <w:rsid w:val="00E10BF5"/>
    <w:rsid w:val="00E14210"/>
    <w:rsid w:val="00E14992"/>
    <w:rsid w:val="00E27209"/>
    <w:rsid w:val="00E31124"/>
    <w:rsid w:val="00E320A0"/>
    <w:rsid w:val="00E41530"/>
    <w:rsid w:val="00E555E0"/>
    <w:rsid w:val="00E56452"/>
    <w:rsid w:val="00E81BF0"/>
    <w:rsid w:val="00E84405"/>
    <w:rsid w:val="00E879B5"/>
    <w:rsid w:val="00E91E45"/>
    <w:rsid w:val="00E97786"/>
    <w:rsid w:val="00EA7F74"/>
    <w:rsid w:val="00EB0BB7"/>
    <w:rsid w:val="00EB21B0"/>
    <w:rsid w:val="00ED59C9"/>
    <w:rsid w:val="00EE38AE"/>
    <w:rsid w:val="00EE5906"/>
    <w:rsid w:val="00F06FFF"/>
    <w:rsid w:val="00F13216"/>
    <w:rsid w:val="00F1645C"/>
    <w:rsid w:val="00F173EA"/>
    <w:rsid w:val="00F24CB7"/>
    <w:rsid w:val="00F24D8E"/>
    <w:rsid w:val="00F3413C"/>
    <w:rsid w:val="00F448FB"/>
    <w:rsid w:val="00F46679"/>
    <w:rsid w:val="00F53ABC"/>
    <w:rsid w:val="00F54F06"/>
    <w:rsid w:val="00F57F78"/>
    <w:rsid w:val="00F9064C"/>
    <w:rsid w:val="00F96965"/>
    <w:rsid w:val="00FA6FFF"/>
    <w:rsid w:val="00FB182B"/>
    <w:rsid w:val="00FB70F2"/>
    <w:rsid w:val="00FC638A"/>
    <w:rsid w:val="00FD77AB"/>
    <w:rsid w:val="00FF51A5"/>
    <w:rsid w:val="00FF695B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BB8A"/>
  <w15:chartTrackingRefBased/>
  <w15:docId w15:val="{543ABED5-948F-4CF9-A61F-1934F0C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A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7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B0"/>
  </w:style>
  <w:style w:type="paragraph" w:styleId="Footer">
    <w:name w:val="footer"/>
    <w:basedOn w:val="Normal"/>
    <w:link w:val="Foot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B0"/>
  </w:style>
  <w:style w:type="character" w:customStyle="1" w:styleId="Heading3Char">
    <w:name w:val="Heading 3 Char"/>
    <w:basedOn w:val="DefaultParagraphFont"/>
    <w:link w:val="Heading3"/>
    <w:uiPriority w:val="9"/>
    <w:rsid w:val="00D62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9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53ABC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C29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6C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D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DD8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E02F3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3AB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3AB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53AB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53A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BC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F53AB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53ABC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F1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AA004349474F3EA15FCAF395C8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5774-B14B-4AB8-8931-0F0DF01E6626}"/>
      </w:docPartPr>
      <w:docPartBody>
        <w:p w:rsidR="004E7107" w:rsidRDefault="00462221">
          <w:r w:rsidRPr="00BE174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1"/>
    <w:rsid w:val="001039F5"/>
    <w:rsid w:val="00462221"/>
    <w:rsid w:val="004E7107"/>
    <w:rsid w:val="00515A85"/>
    <w:rsid w:val="005C0BDC"/>
    <w:rsid w:val="00996634"/>
    <w:rsid w:val="009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2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2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7DE5A-BCFA-4923-8B57-4728C8C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Llordllama</dc:creator>
  <cp:keywords/>
  <dc:description/>
  <cp:lastModifiedBy>Laura Newman</cp:lastModifiedBy>
  <cp:revision>61</cp:revision>
  <dcterms:created xsi:type="dcterms:W3CDTF">2023-02-28T13:10:00Z</dcterms:created>
  <dcterms:modified xsi:type="dcterms:W3CDTF">2023-02-28T15:02:00Z</dcterms:modified>
</cp:coreProperties>
</file>